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750" w:rsidRPr="00F37B96" w:rsidRDefault="00EE28C1"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noProof/>
          <w:sz w:val="28"/>
          <w:szCs w:val="28"/>
          <w:lang w:eastAsia="ru-RU"/>
        </w:rPr>
        <w:drawing>
          <wp:inline distT="0" distB="0" distL="0" distR="0" wp14:anchorId="539232E3" wp14:editId="2AB71B0A">
            <wp:extent cx="906145" cy="906145"/>
            <wp:effectExtent l="0" t="0" r="8255" b="8255"/>
            <wp:docPr id="1" name="Рисунок 1" descr="Описание: Описание: C:\Users\User\Desktop\Герб Ч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C:\Users\User\Desktop\Герб ЧМР.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inline>
        </w:drawing>
      </w:r>
    </w:p>
    <w:p w:rsidR="007756EE" w:rsidRPr="00F37B96" w:rsidRDefault="007756EE" w:rsidP="00F37B96">
      <w:pPr>
        <w:widowControl w:val="0"/>
        <w:autoSpaceDE w:val="0"/>
        <w:autoSpaceDN w:val="0"/>
        <w:adjustRightInd w:val="0"/>
        <w:spacing w:after="0" w:line="240" w:lineRule="auto"/>
        <w:jc w:val="center"/>
        <w:rPr>
          <w:rFonts w:ascii="Times New Roman" w:eastAsia="Times New Roman" w:hAnsi="Times New Roman" w:cs="Times New Roman"/>
          <w:b/>
          <w:sz w:val="20"/>
          <w:szCs w:val="28"/>
          <w:lang w:eastAsia="ru-RU"/>
        </w:rPr>
      </w:pPr>
    </w:p>
    <w:p w:rsidR="00340374" w:rsidRPr="00F37B96" w:rsidRDefault="00340374" w:rsidP="00F37B96">
      <w:pPr>
        <w:widowControl w:val="0"/>
        <w:autoSpaceDE w:val="0"/>
        <w:autoSpaceDN w:val="0"/>
        <w:adjustRightInd w:val="0"/>
        <w:spacing w:after="0" w:line="240" w:lineRule="auto"/>
        <w:jc w:val="center"/>
        <w:rPr>
          <w:rFonts w:ascii="Times New Roman" w:eastAsia="Times New Roman" w:hAnsi="Times New Roman" w:cs="Times New Roman"/>
          <w:b/>
          <w:sz w:val="32"/>
          <w:szCs w:val="28"/>
          <w:lang w:eastAsia="ru-RU"/>
        </w:rPr>
      </w:pPr>
      <w:r w:rsidRPr="00F37B96">
        <w:rPr>
          <w:rFonts w:ascii="Times New Roman" w:eastAsia="Times New Roman" w:hAnsi="Times New Roman" w:cs="Times New Roman"/>
          <w:b/>
          <w:sz w:val="32"/>
          <w:szCs w:val="28"/>
          <w:lang w:eastAsia="ru-RU"/>
        </w:rPr>
        <w:t>АДМИНИСТРАЦИЯ</w:t>
      </w:r>
    </w:p>
    <w:p w:rsidR="00340374" w:rsidRPr="00F37B96" w:rsidRDefault="00340374" w:rsidP="00F37B96">
      <w:pPr>
        <w:widowControl w:val="0"/>
        <w:autoSpaceDE w:val="0"/>
        <w:autoSpaceDN w:val="0"/>
        <w:adjustRightInd w:val="0"/>
        <w:spacing w:after="0" w:line="240" w:lineRule="auto"/>
        <w:jc w:val="center"/>
        <w:rPr>
          <w:rFonts w:ascii="Times New Roman" w:eastAsia="Times New Roman" w:hAnsi="Times New Roman" w:cs="Times New Roman"/>
          <w:b/>
          <w:sz w:val="32"/>
          <w:szCs w:val="28"/>
          <w:lang w:eastAsia="ru-RU"/>
        </w:rPr>
      </w:pPr>
      <w:r w:rsidRPr="00F37B96">
        <w:rPr>
          <w:rFonts w:ascii="Times New Roman" w:eastAsia="Times New Roman" w:hAnsi="Times New Roman" w:cs="Times New Roman"/>
          <w:b/>
          <w:sz w:val="32"/>
          <w:szCs w:val="28"/>
          <w:lang w:eastAsia="ru-RU"/>
        </w:rPr>
        <w:t xml:space="preserve">МУНИЦИПАЛЬНОГО ОБРАЗОВАНИЯ </w:t>
      </w:r>
    </w:p>
    <w:p w:rsidR="00340374" w:rsidRPr="00F37B96" w:rsidRDefault="00340374" w:rsidP="00F37B96">
      <w:pPr>
        <w:widowControl w:val="0"/>
        <w:autoSpaceDE w:val="0"/>
        <w:autoSpaceDN w:val="0"/>
        <w:adjustRightInd w:val="0"/>
        <w:spacing w:after="0" w:line="240" w:lineRule="auto"/>
        <w:jc w:val="center"/>
        <w:rPr>
          <w:rFonts w:ascii="Times New Roman" w:eastAsia="Times New Roman" w:hAnsi="Times New Roman" w:cs="Times New Roman"/>
          <w:b/>
          <w:sz w:val="32"/>
          <w:szCs w:val="28"/>
          <w:lang w:eastAsia="ru-RU"/>
        </w:rPr>
      </w:pPr>
      <w:r w:rsidRPr="00F37B96">
        <w:rPr>
          <w:rFonts w:ascii="Times New Roman" w:eastAsia="Times New Roman" w:hAnsi="Times New Roman" w:cs="Times New Roman"/>
          <w:b/>
          <w:sz w:val="32"/>
          <w:szCs w:val="28"/>
          <w:lang w:eastAsia="ru-RU"/>
        </w:rPr>
        <w:t>ЧУКОТСКИЙ МУНИЦИПАЛЬНЫЙ РАЙОН</w:t>
      </w:r>
    </w:p>
    <w:p w:rsidR="0078725E" w:rsidRPr="00F37B96" w:rsidRDefault="0078725E" w:rsidP="00F37B96">
      <w:pPr>
        <w:spacing w:after="0" w:line="240" w:lineRule="auto"/>
        <w:rPr>
          <w:rFonts w:ascii="Times New Roman" w:eastAsia="Times New Roman" w:hAnsi="Times New Roman" w:cs="Times New Roman"/>
          <w:sz w:val="20"/>
          <w:szCs w:val="28"/>
          <w:lang w:eastAsia="ru-RU"/>
        </w:rPr>
      </w:pPr>
    </w:p>
    <w:p w:rsidR="0078725E" w:rsidRPr="00F37B96" w:rsidRDefault="0078725E" w:rsidP="00F37B96">
      <w:pPr>
        <w:spacing w:after="0" w:line="240" w:lineRule="auto"/>
        <w:jc w:val="center"/>
        <w:rPr>
          <w:rFonts w:ascii="Times New Roman" w:eastAsia="Times New Roman" w:hAnsi="Times New Roman" w:cs="Times New Roman"/>
          <w:b/>
          <w:sz w:val="32"/>
          <w:szCs w:val="28"/>
          <w:lang w:eastAsia="ru-RU"/>
        </w:rPr>
      </w:pPr>
      <w:r w:rsidRPr="00F37B96">
        <w:rPr>
          <w:rFonts w:ascii="Times New Roman" w:eastAsia="Times New Roman" w:hAnsi="Times New Roman" w:cs="Times New Roman"/>
          <w:b/>
          <w:sz w:val="32"/>
          <w:szCs w:val="28"/>
          <w:lang w:eastAsia="ru-RU"/>
        </w:rPr>
        <w:t>ПОСТАНОВЛЕНИЕ</w:t>
      </w:r>
    </w:p>
    <w:p w:rsidR="0078725E" w:rsidRPr="00F37B96" w:rsidRDefault="0078725E" w:rsidP="00F37B96">
      <w:pPr>
        <w:spacing w:after="0" w:line="240" w:lineRule="auto"/>
        <w:rPr>
          <w:rFonts w:ascii="Times New Roman" w:eastAsia="Times New Roman" w:hAnsi="Times New Roman" w:cs="Times New Roman"/>
          <w:sz w:val="28"/>
          <w:szCs w:val="28"/>
          <w:lang w:eastAsia="ru-RU"/>
        </w:rPr>
      </w:pPr>
    </w:p>
    <w:p w:rsidR="0078725E" w:rsidRPr="00F37B96" w:rsidRDefault="0078725E" w:rsidP="00F37B96">
      <w:pPr>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от </w:t>
      </w:r>
      <w:r w:rsidR="00F37B96" w:rsidRPr="00F37B96">
        <w:rPr>
          <w:rFonts w:ascii="Times New Roman" w:eastAsia="Times New Roman" w:hAnsi="Times New Roman" w:cs="Times New Roman"/>
          <w:sz w:val="28"/>
          <w:szCs w:val="28"/>
          <w:lang w:eastAsia="ru-RU"/>
        </w:rPr>
        <w:t>14.10.</w:t>
      </w:r>
      <w:r w:rsidRPr="00F37B96">
        <w:rPr>
          <w:rFonts w:ascii="Times New Roman" w:eastAsia="Times New Roman" w:hAnsi="Times New Roman" w:cs="Times New Roman"/>
          <w:sz w:val="28"/>
          <w:szCs w:val="28"/>
          <w:lang w:eastAsia="ru-RU"/>
        </w:rPr>
        <w:t>202</w:t>
      </w:r>
      <w:r w:rsidR="001D0D1C" w:rsidRPr="00F37B96">
        <w:rPr>
          <w:rFonts w:ascii="Times New Roman" w:eastAsia="Times New Roman" w:hAnsi="Times New Roman" w:cs="Times New Roman"/>
          <w:sz w:val="28"/>
          <w:szCs w:val="28"/>
          <w:lang w:eastAsia="ru-RU"/>
        </w:rPr>
        <w:t>5</w:t>
      </w:r>
      <w:r w:rsidRPr="00F37B96">
        <w:rPr>
          <w:rFonts w:ascii="Times New Roman" w:eastAsia="Times New Roman" w:hAnsi="Times New Roman" w:cs="Times New Roman"/>
          <w:sz w:val="28"/>
          <w:szCs w:val="28"/>
          <w:lang w:eastAsia="ru-RU"/>
        </w:rPr>
        <w:t xml:space="preserve"> г. № </w:t>
      </w:r>
      <w:r w:rsidR="00F37B96" w:rsidRPr="00F37B96">
        <w:rPr>
          <w:rFonts w:ascii="Times New Roman" w:eastAsia="Times New Roman" w:hAnsi="Times New Roman" w:cs="Times New Roman"/>
          <w:sz w:val="28"/>
          <w:szCs w:val="28"/>
          <w:lang w:eastAsia="ru-RU"/>
        </w:rPr>
        <w:t>339</w:t>
      </w:r>
    </w:p>
    <w:p w:rsidR="0078725E" w:rsidRPr="00F37B96" w:rsidRDefault="0078725E" w:rsidP="00F37B96">
      <w:pPr>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с. Лаврентия</w:t>
      </w:r>
    </w:p>
    <w:p w:rsidR="0078725E" w:rsidRPr="00F37B96" w:rsidRDefault="0078725E" w:rsidP="00F37B96">
      <w:pPr>
        <w:spacing w:after="0" w:line="240" w:lineRule="auto"/>
        <w:ind w:right="4135"/>
        <w:jc w:val="both"/>
        <w:rPr>
          <w:rFonts w:ascii="Times New Roman" w:eastAsia="Times New Roman" w:hAnsi="Times New Roman" w:cs="Times New Roman"/>
          <w:sz w:val="24"/>
          <w:szCs w:val="28"/>
          <w:lang w:eastAsia="ru-RU"/>
        </w:rPr>
      </w:pPr>
    </w:p>
    <w:p w:rsidR="0078725E" w:rsidRPr="00F37B96" w:rsidRDefault="0078725E" w:rsidP="00F37B96">
      <w:pPr>
        <w:spacing w:after="0" w:line="240" w:lineRule="auto"/>
        <w:ind w:right="4676"/>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О внесении изменений в постановление Администрации муниципального образования Чукотский муниципальный район от 27 октября 2023 года № 441</w:t>
      </w:r>
    </w:p>
    <w:p w:rsidR="00527DA1" w:rsidRPr="00F37B96" w:rsidRDefault="00527DA1" w:rsidP="00F37B96">
      <w:pPr>
        <w:spacing w:after="0" w:line="240" w:lineRule="auto"/>
        <w:ind w:firstLine="705"/>
        <w:jc w:val="both"/>
        <w:rPr>
          <w:rFonts w:ascii="Times New Roman" w:eastAsia="Times New Roman" w:hAnsi="Times New Roman" w:cs="Times New Roman"/>
          <w:sz w:val="24"/>
          <w:szCs w:val="28"/>
          <w:lang w:eastAsia="ru-RU"/>
        </w:rPr>
      </w:pPr>
    </w:p>
    <w:p w:rsidR="0078725E" w:rsidRPr="00F37B96" w:rsidRDefault="00584E00" w:rsidP="00F37B96">
      <w:pPr>
        <w:spacing w:after="0" w:line="240" w:lineRule="auto"/>
        <w:ind w:firstLine="705"/>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В соответствии со статьей 179 Бюджетного кодекса Российской Федерации, в целях уточнения положений муниципальн</w:t>
      </w:r>
      <w:r w:rsidR="003C300F" w:rsidRPr="00F37B96">
        <w:rPr>
          <w:rFonts w:ascii="Times New Roman" w:eastAsia="Times New Roman" w:hAnsi="Times New Roman" w:cs="Times New Roman"/>
          <w:sz w:val="28"/>
          <w:szCs w:val="28"/>
          <w:lang w:eastAsia="ru-RU"/>
        </w:rPr>
        <w:t>ого</w:t>
      </w:r>
      <w:r w:rsidRPr="00F37B96">
        <w:rPr>
          <w:rFonts w:ascii="Times New Roman" w:eastAsia="Times New Roman" w:hAnsi="Times New Roman" w:cs="Times New Roman"/>
          <w:sz w:val="28"/>
          <w:szCs w:val="28"/>
          <w:lang w:eastAsia="ru-RU"/>
        </w:rPr>
        <w:t xml:space="preserve"> нормативно – правов</w:t>
      </w:r>
      <w:r w:rsidR="003C300F" w:rsidRPr="00F37B96">
        <w:rPr>
          <w:rFonts w:ascii="Times New Roman" w:eastAsia="Times New Roman" w:hAnsi="Times New Roman" w:cs="Times New Roman"/>
          <w:sz w:val="28"/>
          <w:szCs w:val="28"/>
          <w:lang w:eastAsia="ru-RU"/>
        </w:rPr>
        <w:t>ого</w:t>
      </w:r>
      <w:r w:rsidRPr="00F37B96">
        <w:rPr>
          <w:rFonts w:ascii="Times New Roman" w:eastAsia="Times New Roman" w:hAnsi="Times New Roman" w:cs="Times New Roman"/>
          <w:sz w:val="28"/>
          <w:szCs w:val="28"/>
          <w:lang w:eastAsia="ru-RU"/>
        </w:rPr>
        <w:t xml:space="preserve"> акт</w:t>
      </w:r>
      <w:r w:rsidR="003C300F" w:rsidRPr="00F37B96">
        <w:rPr>
          <w:rFonts w:ascii="Times New Roman" w:eastAsia="Times New Roman" w:hAnsi="Times New Roman" w:cs="Times New Roman"/>
          <w:sz w:val="28"/>
          <w:szCs w:val="28"/>
          <w:lang w:eastAsia="ru-RU"/>
        </w:rPr>
        <w:t>а</w:t>
      </w:r>
      <w:r w:rsidR="00AB7750"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муниципально</w:t>
      </w:r>
      <w:r w:rsidR="003C300F" w:rsidRPr="00F37B96">
        <w:rPr>
          <w:rFonts w:ascii="Times New Roman" w:eastAsia="Times New Roman" w:hAnsi="Times New Roman" w:cs="Times New Roman"/>
          <w:sz w:val="28"/>
          <w:szCs w:val="28"/>
          <w:lang w:eastAsia="ru-RU"/>
        </w:rPr>
        <w:t>го</w:t>
      </w:r>
      <w:r w:rsidRPr="00F37B96">
        <w:rPr>
          <w:rFonts w:ascii="Times New Roman" w:eastAsia="Times New Roman" w:hAnsi="Times New Roman" w:cs="Times New Roman"/>
          <w:sz w:val="28"/>
          <w:szCs w:val="28"/>
          <w:lang w:eastAsia="ru-RU"/>
        </w:rPr>
        <w:t xml:space="preserve"> образовани</w:t>
      </w:r>
      <w:r w:rsidR="003C300F" w:rsidRPr="00F37B96">
        <w:rPr>
          <w:rFonts w:ascii="Times New Roman" w:eastAsia="Times New Roman" w:hAnsi="Times New Roman" w:cs="Times New Roman"/>
          <w:sz w:val="28"/>
          <w:szCs w:val="28"/>
          <w:lang w:eastAsia="ru-RU"/>
        </w:rPr>
        <w:t>я</w:t>
      </w:r>
      <w:r w:rsidRPr="00F37B96">
        <w:rPr>
          <w:rFonts w:ascii="Times New Roman" w:eastAsia="Times New Roman" w:hAnsi="Times New Roman" w:cs="Times New Roman"/>
          <w:sz w:val="28"/>
          <w:szCs w:val="28"/>
          <w:lang w:eastAsia="ru-RU"/>
        </w:rPr>
        <w:t xml:space="preserve"> Чукотский муниципальный район, Администрация муниципального образования Чукотский муниципальный район</w:t>
      </w:r>
    </w:p>
    <w:p w:rsidR="00584E00" w:rsidRPr="00F37B96" w:rsidRDefault="00584E00" w:rsidP="00F37B96">
      <w:pPr>
        <w:spacing w:after="0" w:line="240" w:lineRule="auto"/>
        <w:ind w:firstLine="705"/>
        <w:jc w:val="both"/>
        <w:rPr>
          <w:rFonts w:ascii="Times New Roman" w:eastAsia="Times New Roman" w:hAnsi="Times New Roman" w:cs="Times New Roman"/>
          <w:sz w:val="24"/>
          <w:szCs w:val="28"/>
          <w:lang w:eastAsia="ru-RU"/>
        </w:rPr>
      </w:pPr>
    </w:p>
    <w:p w:rsidR="0078725E" w:rsidRPr="00F37B96" w:rsidRDefault="0078725E" w:rsidP="00F37B96">
      <w:pPr>
        <w:spacing w:after="0" w:line="240" w:lineRule="auto"/>
        <w:ind w:firstLine="705"/>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ПОСТАНОВЛЯЕТ:</w:t>
      </w:r>
    </w:p>
    <w:p w:rsidR="0078725E" w:rsidRPr="00F37B96" w:rsidRDefault="0078725E" w:rsidP="00F37B96">
      <w:pPr>
        <w:spacing w:after="0" w:line="240" w:lineRule="auto"/>
        <w:ind w:firstLine="705"/>
        <w:jc w:val="both"/>
        <w:rPr>
          <w:rFonts w:ascii="Times New Roman" w:eastAsia="Times New Roman" w:hAnsi="Times New Roman" w:cs="Times New Roman"/>
          <w:sz w:val="24"/>
          <w:szCs w:val="28"/>
          <w:lang w:eastAsia="ru-RU"/>
        </w:rPr>
      </w:pPr>
    </w:p>
    <w:p w:rsidR="0078725E" w:rsidRPr="00F37B96" w:rsidRDefault="007756EE"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1.</w:t>
      </w:r>
      <w:r w:rsidRPr="00F37B96">
        <w:rPr>
          <w:rFonts w:ascii="Times New Roman" w:eastAsia="Times New Roman" w:hAnsi="Times New Roman" w:cs="Times New Roman"/>
          <w:sz w:val="28"/>
          <w:szCs w:val="28"/>
          <w:lang w:eastAsia="ru-RU"/>
        </w:rPr>
        <w:tab/>
      </w:r>
      <w:r w:rsidR="0078725E" w:rsidRPr="00F37B96">
        <w:rPr>
          <w:rFonts w:ascii="Times New Roman" w:eastAsia="Times New Roman" w:hAnsi="Times New Roman" w:cs="Times New Roman"/>
          <w:sz w:val="28"/>
          <w:szCs w:val="28"/>
          <w:lang w:eastAsia="ru-RU"/>
        </w:rPr>
        <w:t>Внести в постановление Администрации муниципального образования Чукотский муниципальный район от 27 октября 2023 года № 441 «Об утверждении муниципальной программы «Предупреждение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 следующие изменения:</w:t>
      </w:r>
    </w:p>
    <w:p w:rsidR="0078725E" w:rsidRPr="00F37B96" w:rsidRDefault="0078725E" w:rsidP="00F37B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bCs/>
          <w:sz w:val="28"/>
          <w:szCs w:val="28"/>
          <w:lang w:eastAsia="ru-RU"/>
        </w:rPr>
        <w:t>1.</w:t>
      </w:r>
      <w:r w:rsidR="007A1DC4" w:rsidRPr="00F37B96">
        <w:rPr>
          <w:rFonts w:ascii="Times New Roman" w:eastAsia="Times New Roman" w:hAnsi="Times New Roman" w:cs="Times New Roman"/>
          <w:bCs/>
          <w:sz w:val="28"/>
          <w:szCs w:val="28"/>
          <w:lang w:eastAsia="ru-RU"/>
        </w:rPr>
        <w:t>1</w:t>
      </w:r>
      <w:r w:rsidR="00AB7750" w:rsidRPr="00F37B96">
        <w:rPr>
          <w:rFonts w:ascii="Times New Roman" w:eastAsia="Times New Roman" w:hAnsi="Times New Roman" w:cs="Times New Roman"/>
          <w:bCs/>
          <w:sz w:val="28"/>
          <w:szCs w:val="28"/>
          <w:lang w:eastAsia="ru-RU"/>
        </w:rPr>
        <w:t>.</w:t>
      </w:r>
      <w:r w:rsidR="00AB7750" w:rsidRPr="00F37B96">
        <w:rPr>
          <w:rFonts w:ascii="Times New Roman" w:eastAsia="Times New Roman" w:hAnsi="Times New Roman" w:cs="Times New Roman"/>
          <w:bCs/>
          <w:sz w:val="28"/>
          <w:szCs w:val="28"/>
          <w:lang w:eastAsia="ru-RU"/>
        </w:rPr>
        <w:tab/>
      </w:r>
      <w:r w:rsidRPr="00F37B96">
        <w:rPr>
          <w:rFonts w:ascii="Times New Roman" w:eastAsia="Times New Roman" w:hAnsi="Times New Roman" w:cs="Times New Roman"/>
          <w:bCs/>
          <w:sz w:val="28"/>
          <w:szCs w:val="28"/>
          <w:lang w:eastAsia="ru-RU"/>
        </w:rPr>
        <w:t>Муниципальную программу «</w:t>
      </w:r>
      <w:r w:rsidRPr="00F37B96">
        <w:rPr>
          <w:rFonts w:ascii="Times New Roman" w:eastAsia="Times New Roman" w:hAnsi="Times New Roman" w:cs="Times New Roman"/>
          <w:sz w:val="28"/>
          <w:szCs w:val="28"/>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r w:rsidRPr="00F37B96">
        <w:rPr>
          <w:rFonts w:ascii="Times New Roman" w:eastAsia="Times New Roman" w:hAnsi="Times New Roman" w:cs="Times New Roman"/>
          <w:bCs/>
          <w:sz w:val="28"/>
          <w:szCs w:val="28"/>
          <w:lang w:eastAsia="ru-RU"/>
        </w:rPr>
        <w:t xml:space="preserve">» изложить в новой редакции, согласно </w:t>
      </w:r>
      <w:r w:rsidR="003C300F" w:rsidRPr="00F37B96">
        <w:rPr>
          <w:rFonts w:ascii="Times New Roman" w:eastAsia="Times New Roman" w:hAnsi="Times New Roman" w:cs="Times New Roman"/>
          <w:bCs/>
          <w:sz w:val="28"/>
          <w:szCs w:val="28"/>
          <w:lang w:eastAsia="ru-RU"/>
        </w:rPr>
        <w:t xml:space="preserve">приложению </w:t>
      </w:r>
      <w:r w:rsidRPr="00F37B96">
        <w:rPr>
          <w:rFonts w:ascii="Times New Roman" w:eastAsia="Times New Roman" w:hAnsi="Times New Roman" w:cs="Times New Roman"/>
          <w:bCs/>
          <w:sz w:val="28"/>
          <w:szCs w:val="28"/>
          <w:lang w:eastAsia="ru-RU"/>
        </w:rPr>
        <w:t xml:space="preserve">к настоящему </w:t>
      </w:r>
      <w:r w:rsidR="003C300F" w:rsidRPr="00F37B96">
        <w:rPr>
          <w:rFonts w:ascii="Times New Roman" w:eastAsia="Times New Roman" w:hAnsi="Times New Roman" w:cs="Times New Roman"/>
          <w:bCs/>
          <w:sz w:val="28"/>
          <w:szCs w:val="28"/>
          <w:lang w:eastAsia="ru-RU"/>
        </w:rPr>
        <w:t>постановлению</w:t>
      </w:r>
      <w:r w:rsidRPr="00F37B96">
        <w:rPr>
          <w:rFonts w:ascii="Times New Roman" w:eastAsia="Times New Roman" w:hAnsi="Times New Roman" w:cs="Times New Roman"/>
          <w:bCs/>
          <w:sz w:val="28"/>
          <w:szCs w:val="28"/>
          <w:lang w:eastAsia="ru-RU"/>
        </w:rPr>
        <w:t>.</w:t>
      </w:r>
    </w:p>
    <w:p w:rsidR="0078725E" w:rsidRPr="00F37B96" w:rsidRDefault="0078725E" w:rsidP="00F37B96">
      <w:pPr>
        <w:widowControl w:val="0"/>
        <w:numPr>
          <w:ilvl w:val="0"/>
          <w:numId w:val="1"/>
        </w:numPr>
        <w:tabs>
          <w:tab w:val="left" w:pos="-7797"/>
        </w:tabs>
        <w:autoSpaceDE w:val="0"/>
        <w:autoSpaceDN w:val="0"/>
        <w:adjustRightInd w:val="0"/>
        <w:spacing w:after="0" w:line="240" w:lineRule="auto"/>
        <w:ind w:left="0" w:firstLine="709"/>
        <w:contextualSpacing/>
        <w:jc w:val="both"/>
        <w:outlineLvl w:val="0"/>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Настоящее постановление  вступает в силу со дня официального о</w:t>
      </w:r>
      <w:r w:rsidR="003C300F" w:rsidRPr="00F37B96">
        <w:rPr>
          <w:rFonts w:ascii="Times New Roman" w:eastAsia="Times New Roman" w:hAnsi="Times New Roman" w:cs="Times New Roman"/>
          <w:sz w:val="28"/>
          <w:szCs w:val="28"/>
          <w:lang w:eastAsia="ru-RU"/>
        </w:rPr>
        <w:t>бнародования</w:t>
      </w:r>
      <w:r w:rsidRPr="00F37B96">
        <w:rPr>
          <w:rFonts w:ascii="Times New Roman" w:eastAsia="Times New Roman" w:hAnsi="Times New Roman" w:cs="Times New Roman"/>
          <w:sz w:val="28"/>
          <w:szCs w:val="28"/>
          <w:lang w:eastAsia="ru-RU"/>
        </w:rPr>
        <w:t>.</w:t>
      </w:r>
    </w:p>
    <w:p w:rsidR="0078725E" w:rsidRPr="00F37B96" w:rsidRDefault="00AB7750" w:rsidP="00F37B96">
      <w:pPr>
        <w:widowControl w:val="0"/>
        <w:tabs>
          <w:tab w:val="left" w:pos="993"/>
          <w:tab w:val="left" w:pos="1418"/>
        </w:tab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F37B96">
        <w:rPr>
          <w:rFonts w:ascii="Times New Roman" w:eastAsia="Times New Roman" w:hAnsi="Times New Roman" w:cs="Times New Roman"/>
          <w:bCs/>
          <w:sz w:val="28"/>
          <w:szCs w:val="28"/>
          <w:lang w:eastAsia="ru-RU"/>
        </w:rPr>
        <w:t>3.</w:t>
      </w:r>
      <w:r w:rsidRPr="00F37B96">
        <w:rPr>
          <w:rFonts w:ascii="Times New Roman" w:eastAsia="Times New Roman" w:hAnsi="Times New Roman" w:cs="Times New Roman"/>
          <w:bCs/>
          <w:sz w:val="28"/>
          <w:szCs w:val="28"/>
          <w:lang w:eastAsia="ru-RU"/>
        </w:rPr>
        <w:tab/>
      </w:r>
      <w:r w:rsidRPr="00F37B96">
        <w:rPr>
          <w:rFonts w:ascii="Times New Roman" w:eastAsia="Times New Roman" w:hAnsi="Times New Roman" w:cs="Times New Roman"/>
          <w:bCs/>
          <w:sz w:val="28"/>
          <w:szCs w:val="28"/>
          <w:lang w:eastAsia="ru-RU"/>
        </w:rPr>
        <w:tab/>
      </w:r>
      <w:proofErr w:type="gramStart"/>
      <w:r w:rsidR="0078725E" w:rsidRPr="00F37B96">
        <w:rPr>
          <w:rFonts w:ascii="Times New Roman" w:eastAsia="Times New Roman" w:hAnsi="Times New Roman" w:cs="Times New Roman"/>
          <w:sz w:val="28"/>
          <w:szCs w:val="28"/>
          <w:lang w:eastAsia="ru-RU"/>
        </w:rPr>
        <w:t>Контроль за</w:t>
      </w:r>
      <w:proofErr w:type="gramEnd"/>
      <w:r w:rsidR="0078725E" w:rsidRPr="00F37B96">
        <w:rPr>
          <w:rFonts w:ascii="Times New Roman" w:eastAsia="Times New Roman" w:hAnsi="Times New Roman" w:cs="Times New Roman"/>
          <w:sz w:val="28"/>
          <w:szCs w:val="28"/>
          <w:lang w:eastAsia="ru-RU"/>
        </w:rPr>
        <w:t xml:space="preserve"> исполнением настоящего постановления возложить на  </w:t>
      </w:r>
      <w:r w:rsidR="00517DE8" w:rsidRPr="00F37B96">
        <w:rPr>
          <w:rFonts w:ascii="Times New Roman" w:eastAsia="Times New Roman" w:hAnsi="Times New Roman" w:cs="Times New Roman"/>
          <w:sz w:val="28"/>
          <w:szCs w:val="28"/>
          <w:lang w:eastAsia="ru-RU"/>
        </w:rPr>
        <w:t xml:space="preserve">Управление </w:t>
      </w:r>
      <w:r w:rsidR="0078725E" w:rsidRPr="00F37B96">
        <w:rPr>
          <w:rFonts w:ascii="Times New Roman" w:eastAsia="Times New Roman" w:hAnsi="Times New Roman" w:cs="Times New Roman"/>
          <w:sz w:val="28"/>
          <w:szCs w:val="28"/>
          <w:lang w:eastAsia="ru-RU"/>
        </w:rPr>
        <w:t>по делам ГО и ЧС</w:t>
      </w:r>
      <w:r w:rsidR="003A267E" w:rsidRPr="00F37B96">
        <w:rPr>
          <w:rFonts w:ascii="Times New Roman" w:eastAsia="Times New Roman" w:hAnsi="Times New Roman" w:cs="Times New Roman"/>
          <w:sz w:val="28"/>
          <w:szCs w:val="28"/>
          <w:lang w:eastAsia="ru-RU"/>
        </w:rPr>
        <w:t xml:space="preserve"> и антитеррористической работы</w:t>
      </w:r>
      <w:r w:rsidR="0078725E" w:rsidRPr="00F37B96">
        <w:rPr>
          <w:rFonts w:ascii="Times New Roman" w:eastAsia="Times New Roman" w:hAnsi="Times New Roman" w:cs="Times New Roman"/>
          <w:sz w:val="28"/>
          <w:szCs w:val="28"/>
          <w:lang w:eastAsia="ru-RU"/>
        </w:rPr>
        <w:t xml:space="preserve"> (</w:t>
      </w:r>
      <w:proofErr w:type="spellStart"/>
      <w:r w:rsidR="0078725E" w:rsidRPr="00F37B96">
        <w:rPr>
          <w:rFonts w:ascii="Times New Roman" w:eastAsia="Times New Roman" w:hAnsi="Times New Roman" w:cs="Times New Roman"/>
          <w:sz w:val="28"/>
          <w:szCs w:val="28"/>
          <w:lang w:eastAsia="ru-RU"/>
        </w:rPr>
        <w:t>Фирстов</w:t>
      </w:r>
      <w:proofErr w:type="spellEnd"/>
      <w:r w:rsidR="0078725E" w:rsidRPr="00F37B96">
        <w:rPr>
          <w:rFonts w:ascii="Times New Roman" w:eastAsia="Times New Roman" w:hAnsi="Times New Roman" w:cs="Times New Roman"/>
          <w:sz w:val="28"/>
          <w:szCs w:val="28"/>
          <w:lang w:eastAsia="ru-RU"/>
        </w:rPr>
        <w:t xml:space="preserve"> В. Г).</w:t>
      </w:r>
    </w:p>
    <w:p w:rsidR="0078725E" w:rsidRPr="00F37B96" w:rsidRDefault="0078725E" w:rsidP="00F37B96">
      <w:pPr>
        <w:widowControl w:val="0"/>
        <w:tabs>
          <w:tab w:val="left" w:pos="993"/>
          <w:tab w:val="left" w:pos="1418"/>
        </w:tabs>
        <w:autoSpaceDE w:val="0"/>
        <w:autoSpaceDN w:val="0"/>
        <w:adjustRightInd w:val="0"/>
        <w:spacing w:line="240" w:lineRule="auto"/>
        <w:ind w:firstLine="709"/>
        <w:contextualSpacing/>
        <w:jc w:val="both"/>
        <w:outlineLvl w:val="0"/>
        <w:rPr>
          <w:rFonts w:ascii="Times New Roman" w:eastAsia="Times New Roman" w:hAnsi="Times New Roman" w:cs="Times New Roman"/>
          <w:sz w:val="28"/>
          <w:szCs w:val="28"/>
          <w:lang w:eastAsia="ru-RU"/>
        </w:rPr>
      </w:pPr>
    </w:p>
    <w:p w:rsidR="0078725E" w:rsidRPr="00F37B96" w:rsidRDefault="0078725E" w:rsidP="00F37B9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AB7750" w:rsidRPr="00F37B96" w:rsidRDefault="0078725E" w:rsidP="00F37B9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Глав</w:t>
      </w:r>
      <w:r w:rsidR="004C6630" w:rsidRPr="00F37B96">
        <w:rPr>
          <w:rFonts w:ascii="Times New Roman" w:eastAsia="Times New Roman" w:hAnsi="Times New Roman" w:cs="Times New Roman"/>
          <w:sz w:val="28"/>
          <w:szCs w:val="28"/>
          <w:lang w:eastAsia="ru-RU"/>
        </w:rPr>
        <w:t>а</w:t>
      </w:r>
      <w:r w:rsidRPr="00F37B96">
        <w:rPr>
          <w:rFonts w:ascii="Times New Roman" w:eastAsia="Times New Roman" w:hAnsi="Times New Roman" w:cs="Times New Roman"/>
          <w:sz w:val="28"/>
          <w:szCs w:val="28"/>
          <w:lang w:eastAsia="ru-RU"/>
        </w:rPr>
        <w:t xml:space="preserve"> Администрации</w:t>
      </w:r>
      <w:r w:rsidR="00AB7750" w:rsidRPr="00F37B96">
        <w:rPr>
          <w:rFonts w:ascii="Times New Roman" w:eastAsia="Times New Roman" w:hAnsi="Times New Roman" w:cs="Times New Roman"/>
          <w:sz w:val="28"/>
          <w:szCs w:val="28"/>
          <w:lang w:eastAsia="ru-RU"/>
        </w:rPr>
        <w:t xml:space="preserve">                                                                            </w:t>
      </w:r>
      <w:r w:rsidR="004C6630" w:rsidRPr="00F37B96">
        <w:rPr>
          <w:rFonts w:ascii="Times New Roman" w:eastAsia="Times New Roman" w:hAnsi="Times New Roman" w:cs="Times New Roman"/>
          <w:sz w:val="28"/>
          <w:szCs w:val="28"/>
          <w:lang w:eastAsia="ru-RU"/>
        </w:rPr>
        <w:t xml:space="preserve">Л.П. </w:t>
      </w:r>
      <w:proofErr w:type="spellStart"/>
      <w:r w:rsidR="004C6630" w:rsidRPr="00F37B96">
        <w:rPr>
          <w:rFonts w:ascii="Times New Roman" w:eastAsia="Times New Roman" w:hAnsi="Times New Roman" w:cs="Times New Roman"/>
          <w:sz w:val="28"/>
          <w:szCs w:val="28"/>
          <w:lang w:eastAsia="ru-RU"/>
        </w:rPr>
        <w:t>Юрочко</w:t>
      </w:r>
      <w:proofErr w:type="spellEnd"/>
      <w:r w:rsidR="000670EF" w:rsidRPr="00F37B96">
        <w:rPr>
          <w:rFonts w:ascii="Times New Roman" w:eastAsia="Times New Roman" w:hAnsi="Times New Roman" w:cs="Times New Roman"/>
          <w:sz w:val="28"/>
          <w:szCs w:val="28"/>
          <w:lang w:eastAsia="ru-RU"/>
        </w:rPr>
        <w:t xml:space="preserve"> </w:t>
      </w:r>
    </w:p>
    <w:p w:rsidR="001B2E17" w:rsidRPr="00F37B96" w:rsidRDefault="001B2E17" w:rsidP="00F37B96">
      <w:pPr>
        <w:autoSpaceDE w:val="0"/>
        <w:autoSpaceDN w:val="0"/>
        <w:adjustRightInd w:val="0"/>
        <w:spacing w:after="0" w:line="240" w:lineRule="auto"/>
        <w:ind w:left="5529"/>
        <w:outlineLvl w:val="0"/>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lastRenderedPageBreak/>
        <w:t>Приложение</w:t>
      </w:r>
    </w:p>
    <w:p w:rsidR="007756EE" w:rsidRPr="00F37B96" w:rsidRDefault="001B2E17" w:rsidP="00F37B96">
      <w:pPr>
        <w:autoSpaceDE w:val="0"/>
        <w:autoSpaceDN w:val="0"/>
        <w:adjustRightInd w:val="0"/>
        <w:spacing w:after="0" w:line="240" w:lineRule="auto"/>
        <w:ind w:left="5529"/>
        <w:outlineLvl w:val="0"/>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к постановлению Администрации муниципального образования Чукотский муниципальный район </w:t>
      </w:r>
      <w:r w:rsidR="00F37B96" w:rsidRPr="00F37B96">
        <w:rPr>
          <w:rFonts w:ascii="Times New Roman" w:eastAsia="Times New Roman" w:hAnsi="Times New Roman" w:cs="Times New Roman"/>
          <w:sz w:val="28"/>
          <w:szCs w:val="28"/>
          <w:lang w:eastAsia="ru-RU"/>
        </w:rPr>
        <w:t>от 14.10.2025 г. № 339</w:t>
      </w:r>
    </w:p>
    <w:p w:rsidR="007756EE" w:rsidRPr="00F37B96" w:rsidRDefault="007756EE" w:rsidP="00F37B96">
      <w:pPr>
        <w:autoSpaceDE w:val="0"/>
        <w:autoSpaceDN w:val="0"/>
        <w:adjustRightInd w:val="0"/>
        <w:spacing w:after="0" w:line="240" w:lineRule="auto"/>
        <w:ind w:left="5529"/>
        <w:outlineLvl w:val="0"/>
        <w:rPr>
          <w:rFonts w:ascii="Times New Roman" w:eastAsia="Times New Roman" w:hAnsi="Times New Roman" w:cs="Times New Roman"/>
          <w:sz w:val="28"/>
          <w:szCs w:val="28"/>
          <w:lang w:eastAsia="ru-RU"/>
        </w:rPr>
      </w:pPr>
    </w:p>
    <w:p w:rsidR="007A1DC4" w:rsidRPr="00F37B96" w:rsidRDefault="003F1668" w:rsidP="00F37B96">
      <w:pPr>
        <w:autoSpaceDE w:val="0"/>
        <w:autoSpaceDN w:val="0"/>
        <w:adjustRightInd w:val="0"/>
        <w:spacing w:after="0" w:line="240" w:lineRule="auto"/>
        <w:ind w:left="5529"/>
        <w:outlineLvl w:val="0"/>
        <w:rPr>
          <w:rFonts w:ascii="Times New Roman" w:eastAsia="Times New Roman" w:hAnsi="Times New Roman" w:cs="Times New Roman"/>
          <w:color w:val="000000"/>
          <w:sz w:val="28"/>
          <w:szCs w:val="28"/>
          <w:lang w:eastAsia="ru-RU"/>
        </w:rPr>
      </w:pPr>
      <w:r w:rsidRPr="00F37B96">
        <w:rPr>
          <w:rFonts w:ascii="Times New Roman" w:eastAsia="Times New Roman" w:hAnsi="Times New Roman" w:cs="Times New Roman"/>
          <w:color w:val="000000"/>
          <w:sz w:val="28"/>
          <w:szCs w:val="28"/>
          <w:lang w:eastAsia="ru-RU"/>
        </w:rPr>
        <w:t>«</w:t>
      </w:r>
      <w:r w:rsidR="007A1DC4" w:rsidRPr="00F37B96">
        <w:rPr>
          <w:rFonts w:ascii="Times New Roman" w:eastAsia="Times New Roman" w:hAnsi="Times New Roman" w:cs="Times New Roman"/>
          <w:color w:val="000000"/>
          <w:sz w:val="28"/>
          <w:szCs w:val="28"/>
          <w:lang w:eastAsia="ru-RU"/>
        </w:rPr>
        <w:t>Утверждена</w:t>
      </w:r>
    </w:p>
    <w:p w:rsidR="007A1DC4" w:rsidRPr="00F37B96" w:rsidRDefault="00AB7750" w:rsidP="00F37B96">
      <w:pPr>
        <w:tabs>
          <w:tab w:val="left" w:pos="3828"/>
        </w:tabs>
        <w:autoSpaceDE w:val="0"/>
        <w:autoSpaceDN w:val="0"/>
        <w:adjustRightInd w:val="0"/>
        <w:spacing w:after="0" w:line="240" w:lineRule="auto"/>
        <w:ind w:left="5529"/>
        <w:jc w:val="both"/>
        <w:outlineLvl w:val="0"/>
        <w:rPr>
          <w:rFonts w:ascii="Times New Roman" w:eastAsia="Times New Roman" w:hAnsi="Times New Roman" w:cs="Times New Roman"/>
          <w:color w:val="000000"/>
          <w:sz w:val="28"/>
          <w:szCs w:val="28"/>
          <w:lang w:eastAsia="ru-RU"/>
        </w:rPr>
      </w:pPr>
      <w:r w:rsidRPr="00F37B96">
        <w:rPr>
          <w:rFonts w:ascii="Times New Roman" w:eastAsia="Times New Roman" w:hAnsi="Times New Roman" w:cs="Times New Roman"/>
          <w:color w:val="000000"/>
          <w:sz w:val="28"/>
          <w:szCs w:val="28"/>
          <w:lang w:eastAsia="ru-RU"/>
        </w:rPr>
        <w:t>п</w:t>
      </w:r>
      <w:r w:rsidR="007A1DC4" w:rsidRPr="00F37B96">
        <w:rPr>
          <w:rFonts w:ascii="Times New Roman" w:eastAsia="Times New Roman" w:hAnsi="Times New Roman" w:cs="Times New Roman"/>
          <w:color w:val="000000"/>
          <w:sz w:val="28"/>
          <w:szCs w:val="28"/>
          <w:lang w:eastAsia="ru-RU"/>
        </w:rPr>
        <w:t>остановлением Администрации муниципального образования Чукотский муниципальный район от  27.10. 2023 г. № 441</w:t>
      </w:r>
    </w:p>
    <w:p w:rsidR="007A1DC4" w:rsidRPr="00F37B96" w:rsidRDefault="007A1DC4" w:rsidP="00F37B96">
      <w:pPr>
        <w:spacing w:after="0" w:line="240" w:lineRule="auto"/>
        <w:jc w:val="both"/>
        <w:rPr>
          <w:rFonts w:ascii="Times New Roman" w:eastAsia="Times New Roman" w:hAnsi="Times New Roman" w:cs="Times New Roman"/>
          <w:sz w:val="28"/>
          <w:szCs w:val="28"/>
          <w:lang w:eastAsia="ru-RU"/>
        </w:rPr>
      </w:pPr>
    </w:p>
    <w:p w:rsidR="007A1DC4" w:rsidRPr="00F37B96" w:rsidRDefault="007A1DC4" w:rsidP="00F37B96">
      <w:pPr>
        <w:spacing w:after="0" w:line="240" w:lineRule="auto"/>
        <w:jc w:val="both"/>
        <w:rPr>
          <w:rFonts w:ascii="Times New Roman" w:eastAsia="Times New Roman" w:hAnsi="Times New Roman" w:cs="Times New Roman"/>
          <w:sz w:val="28"/>
          <w:szCs w:val="28"/>
          <w:lang w:eastAsia="ru-RU"/>
        </w:rPr>
      </w:pPr>
    </w:p>
    <w:p w:rsidR="007A1DC4" w:rsidRPr="00F37B96" w:rsidRDefault="007A1DC4" w:rsidP="00F37B96">
      <w:pPr>
        <w:spacing w:after="0" w:line="240" w:lineRule="auto"/>
        <w:jc w:val="both"/>
        <w:rPr>
          <w:rFonts w:ascii="Times New Roman" w:eastAsia="Times New Roman" w:hAnsi="Times New Roman" w:cs="Times New Roman"/>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r w:rsidRPr="00F37B96">
        <w:rPr>
          <w:rFonts w:ascii="Times New Roman" w:eastAsia="Times New Roman" w:hAnsi="Times New Roman" w:cs="Times New Roman"/>
          <w:b/>
          <w:bCs/>
          <w:color w:val="000000"/>
          <w:sz w:val="28"/>
          <w:szCs w:val="28"/>
          <w:lang w:eastAsia="ru-RU"/>
        </w:rPr>
        <w:t xml:space="preserve">МУНИЦИПАЛЬНАЯ ПРОГРАММА </w:t>
      </w:r>
    </w:p>
    <w:p w:rsidR="007A1DC4" w:rsidRPr="00F37B96" w:rsidRDefault="007A1DC4" w:rsidP="00F37B96">
      <w:pPr>
        <w:spacing w:after="0" w:line="240" w:lineRule="auto"/>
        <w:ind w:firstLine="561"/>
        <w:jc w:val="center"/>
        <w:rPr>
          <w:rFonts w:ascii="Times New Roman" w:eastAsia="Times New Roman" w:hAnsi="Times New Roman" w:cs="Times New Roman"/>
          <w:b/>
          <w:color w:val="000000"/>
          <w:spacing w:val="3"/>
          <w:sz w:val="28"/>
          <w:szCs w:val="28"/>
          <w:lang w:eastAsia="ru-RU"/>
        </w:rPr>
      </w:pPr>
      <w:r w:rsidRPr="00F37B96">
        <w:rPr>
          <w:rFonts w:ascii="Times New Roman" w:eastAsia="Times New Roman" w:hAnsi="Times New Roman" w:cs="Times New Roman"/>
          <w:b/>
          <w:sz w:val="28"/>
          <w:szCs w:val="28"/>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527DA1" w:rsidRPr="00F37B96" w:rsidRDefault="00527DA1" w:rsidP="00F37B96">
      <w:pPr>
        <w:spacing w:after="0" w:line="240" w:lineRule="auto"/>
        <w:jc w:val="center"/>
        <w:rPr>
          <w:rFonts w:ascii="Times New Roman" w:eastAsia="Times New Roman" w:hAnsi="Times New Roman" w:cs="Times New Roman"/>
          <w:sz w:val="28"/>
          <w:szCs w:val="28"/>
          <w:lang w:eastAsia="ru-RU"/>
        </w:rPr>
      </w:pPr>
    </w:p>
    <w:p w:rsidR="001D0D1C" w:rsidRPr="00F37B96" w:rsidRDefault="001D0D1C" w:rsidP="00F37B96">
      <w:pPr>
        <w:spacing w:after="0" w:line="240" w:lineRule="auto"/>
        <w:jc w:val="center"/>
        <w:rPr>
          <w:rFonts w:ascii="Times New Roman" w:eastAsia="Times New Roman" w:hAnsi="Times New Roman" w:cs="Times New Roman"/>
          <w:sz w:val="28"/>
          <w:szCs w:val="28"/>
          <w:lang w:eastAsia="ru-RU"/>
        </w:rPr>
      </w:pPr>
    </w:p>
    <w:p w:rsidR="00AB7750" w:rsidRPr="00F37B96" w:rsidRDefault="00AB7750" w:rsidP="00F37B96">
      <w:pPr>
        <w:spacing w:after="0" w:line="240" w:lineRule="auto"/>
        <w:jc w:val="center"/>
        <w:rPr>
          <w:rFonts w:ascii="Times New Roman" w:eastAsia="Times New Roman" w:hAnsi="Times New Roman" w:cs="Times New Roman"/>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с. Лаврентия </w:t>
      </w:r>
    </w:p>
    <w:p w:rsidR="007A1DC4" w:rsidRPr="00F37B96" w:rsidRDefault="007A1DC4" w:rsidP="00F37B96">
      <w:pPr>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202</w:t>
      </w:r>
      <w:r w:rsidR="001D0D1C" w:rsidRPr="00F37B96">
        <w:rPr>
          <w:rFonts w:ascii="Times New Roman" w:eastAsia="Times New Roman" w:hAnsi="Times New Roman" w:cs="Times New Roman"/>
          <w:sz w:val="28"/>
          <w:szCs w:val="28"/>
          <w:lang w:eastAsia="ru-RU"/>
        </w:rPr>
        <w:t>5</w:t>
      </w:r>
      <w:r w:rsidRPr="00F37B96">
        <w:rPr>
          <w:rFonts w:ascii="Times New Roman" w:eastAsia="Times New Roman" w:hAnsi="Times New Roman" w:cs="Times New Roman"/>
          <w:sz w:val="28"/>
          <w:szCs w:val="28"/>
          <w:lang w:eastAsia="ru-RU"/>
        </w:rPr>
        <w:t xml:space="preserve"> год</w:t>
      </w:r>
    </w:p>
    <w:p w:rsidR="007A1DC4" w:rsidRPr="00F37B96" w:rsidRDefault="007A1DC4"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lastRenderedPageBreak/>
        <w:t>ПАСПОРТ</w:t>
      </w:r>
    </w:p>
    <w:p w:rsidR="007A1DC4" w:rsidRPr="00F37B96" w:rsidRDefault="007A1DC4" w:rsidP="00F37B96">
      <w:pPr>
        <w:spacing w:after="0" w:line="240" w:lineRule="auto"/>
        <w:jc w:val="center"/>
        <w:rPr>
          <w:rFonts w:ascii="Times New Roman" w:eastAsia="Times New Roman" w:hAnsi="Times New Roman" w:cs="Times New Roman"/>
          <w:color w:val="000000"/>
          <w:sz w:val="28"/>
          <w:szCs w:val="28"/>
          <w:lang w:eastAsia="ru-RU"/>
        </w:rPr>
      </w:pPr>
      <w:r w:rsidRPr="00F37B96">
        <w:rPr>
          <w:rFonts w:ascii="Times New Roman" w:eastAsia="Times New Roman" w:hAnsi="Times New Roman" w:cs="Times New Roman"/>
          <w:color w:val="000000"/>
          <w:spacing w:val="-7"/>
          <w:sz w:val="28"/>
          <w:szCs w:val="28"/>
          <w:lang w:eastAsia="ru-RU"/>
        </w:rPr>
        <w:t>муниципальной программы «</w:t>
      </w:r>
      <w:r w:rsidRPr="00F37B96">
        <w:rPr>
          <w:rFonts w:ascii="Times New Roman" w:eastAsia="Times New Roman" w:hAnsi="Times New Roman" w:cs="Times New Roman"/>
          <w:sz w:val="28"/>
          <w:szCs w:val="28"/>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r w:rsidRPr="00F37B96">
        <w:rPr>
          <w:rFonts w:ascii="Times New Roman" w:eastAsia="Times New Roman" w:hAnsi="Times New Roman" w:cs="Times New Roman"/>
          <w:color w:val="000000"/>
          <w:spacing w:val="3"/>
          <w:sz w:val="28"/>
          <w:szCs w:val="28"/>
          <w:lang w:eastAsia="ru-RU"/>
        </w:rPr>
        <w:t>»</w:t>
      </w:r>
    </w:p>
    <w:p w:rsidR="007A1DC4" w:rsidRPr="00F37B96" w:rsidRDefault="007A1DC4" w:rsidP="00F37B96">
      <w:pPr>
        <w:spacing w:after="0" w:line="240" w:lineRule="auto"/>
        <w:jc w:val="center"/>
        <w:rPr>
          <w:rFonts w:ascii="Times New Roman" w:eastAsia="Times New Roman" w:hAnsi="Times New Roman" w:cs="Times New Roman"/>
          <w:b/>
          <w:color w:val="000000"/>
          <w:spacing w:val="-4"/>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6517"/>
      </w:tblGrid>
      <w:tr w:rsidR="007A1DC4" w:rsidRPr="00F37B96" w:rsidTr="00017AB4">
        <w:tc>
          <w:tcPr>
            <w:tcW w:w="3369" w:type="dxa"/>
            <w:shd w:val="clear" w:color="auto" w:fill="auto"/>
          </w:tcPr>
          <w:p w:rsidR="007A1DC4" w:rsidRPr="00F37B96" w:rsidRDefault="007A1DC4" w:rsidP="00F37B96">
            <w:pPr>
              <w:spacing w:after="0" w:line="240" w:lineRule="auto"/>
              <w:rPr>
                <w:rFonts w:ascii="Times New Roman" w:eastAsia="Times New Roman" w:hAnsi="Times New Roman" w:cs="Times New Roman"/>
                <w:color w:val="000000"/>
                <w:spacing w:val="-4"/>
                <w:sz w:val="28"/>
                <w:szCs w:val="28"/>
                <w:lang w:eastAsia="ru-RU"/>
              </w:rPr>
            </w:pPr>
            <w:r w:rsidRPr="00F37B96">
              <w:rPr>
                <w:rFonts w:ascii="Times New Roman" w:eastAsia="Times New Roman" w:hAnsi="Times New Roman" w:cs="Times New Roman"/>
                <w:color w:val="000000"/>
                <w:spacing w:val="-4"/>
                <w:sz w:val="28"/>
                <w:szCs w:val="28"/>
                <w:lang w:eastAsia="ru-RU"/>
              </w:rPr>
              <w:t>Наименование программы</w:t>
            </w:r>
          </w:p>
        </w:tc>
        <w:tc>
          <w:tcPr>
            <w:tcW w:w="6628" w:type="dxa"/>
            <w:shd w:val="clear" w:color="auto" w:fill="auto"/>
          </w:tcPr>
          <w:p w:rsidR="007A1DC4" w:rsidRPr="00F37B96" w:rsidRDefault="007A1DC4" w:rsidP="00F37B96">
            <w:pPr>
              <w:spacing w:after="0" w:line="240" w:lineRule="auto"/>
              <w:ind w:firstLine="742"/>
              <w:jc w:val="both"/>
              <w:rPr>
                <w:rFonts w:ascii="Times New Roman" w:eastAsia="Times New Roman" w:hAnsi="Times New Roman" w:cs="Times New Roman"/>
                <w:color w:val="000000"/>
                <w:spacing w:val="-7"/>
                <w:sz w:val="28"/>
                <w:szCs w:val="28"/>
                <w:lang w:eastAsia="ru-RU"/>
              </w:rPr>
            </w:pPr>
            <w:r w:rsidRPr="00F37B96">
              <w:rPr>
                <w:rFonts w:ascii="Times New Roman" w:eastAsia="Times New Roman" w:hAnsi="Times New Roman" w:cs="Times New Roman"/>
                <w:color w:val="000000"/>
                <w:spacing w:val="-4"/>
                <w:sz w:val="28"/>
                <w:szCs w:val="28"/>
                <w:lang w:eastAsia="ru-RU"/>
              </w:rPr>
              <w:t>Муниципальная программа «</w:t>
            </w:r>
            <w:r w:rsidRPr="00F37B96">
              <w:rPr>
                <w:rFonts w:ascii="Times New Roman" w:eastAsia="Times New Roman" w:hAnsi="Times New Roman" w:cs="Times New Roman"/>
                <w:sz w:val="28"/>
                <w:szCs w:val="28"/>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r w:rsidRPr="00F37B96">
              <w:rPr>
                <w:rFonts w:ascii="Times New Roman" w:eastAsia="Times New Roman" w:hAnsi="Times New Roman" w:cs="Times New Roman"/>
                <w:color w:val="000000"/>
                <w:spacing w:val="3"/>
                <w:sz w:val="28"/>
                <w:szCs w:val="28"/>
                <w:lang w:eastAsia="ru-RU"/>
              </w:rPr>
              <w:t xml:space="preserve">» (далее - </w:t>
            </w:r>
            <w:r w:rsidRPr="00F37B96">
              <w:rPr>
                <w:rFonts w:ascii="Times New Roman" w:eastAsia="Times New Roman" w:hAnsi="Times New Roman" w:cs="Times New Roman"/>
                <w:color w:val="000000"/>
                <w:spacing w:val="-7"/>
                <w:sz w:val="28"/>
                <w:szCs w:val="28"/>
                <w:lang w:eastAsia="ru-RU"/>
              </w:rPr>
              <w:t>программа)</w:t>
            </w:r>
          </w:p>
        </w:tc>
      </w:tr>
      <w:tr w:rsidR="007A1DC4" w:rsidRPr="00F37B96" w:rsidTr="00017AB4">
        <w:tc>
          <w:tcPr>
            <w:tcW w:w="3369" w:type="dxa"/>
            <w:shd w:val="clear" w:color="auto" w:fill="auto"/>
          </w:tcPr>
          <w:p w:rsidR="007A1DC4" w:rsidRPr="00F37B96" w:rsidRDefault="007A1DC4" w:rsidP="00F37B96">
            <w:pPr>
              <w:spacing w:after="0" w:line="240" w:lineRule="auto"/>
              <w:rPr>
                <w:rFonts w:ascii="Times New Roman" w:eastAsia="Times New Roman" w:hAnsi="Times New Roman" w:cs="Times New Roman"/>
                <w:color w:val="000000"/>
                <w:spacing w:val="-4"/>
                <w:sz w:val="28"/>
                <w:szCs w:val="28"/>
                <w:lang w:eastAsia="ru-RU"/>
              </w:rPr>
            </w:pPr>
            <w:r w:rsidRPr="00F37B96">
              <w:rPr>
                <w:rFonts w:ascii="Times New Roman" w:eastAsia="Times New Roman" w:hAnsi="Times New Roman" w:cs="Times New Roman"/>
                <w:color w:val="000000"/>
                <w:spacing w:val="-4"/>
                <w:sz w:val="28"/>
                <w:szCs w:val="28"/>
                <w:lang w:eastAsia="ru-RU"/>
              </w:rPr>
              <w:t>Основание для разработки программы</w:t>
            </w:r>
          </w:p>
        </w:tc>
        <w:tc>
          <w:tcPr>
            <w:tcW w:w="6628" w:type="dxa"/>
            <w:shd w:val="clear" w:color="auto" w:fill="auto"/>
          </w:tcPr>
          <w:p w:rsidR="007A1DC4" w:rsidRPr="00F37B96" w:rsidRDefault="00F37B96" w:rsidP="00F37B96">
            <w:pPr>
              <w:spacing w:after="0" w:line="240" w:lineRule="auto"/>
              <w:ind w:firstLine="600"/>
              <w:jc w:val="both"/>
              <w:rPr>
                <w:rFonts w:ascii="Times New Roman" w:eastAsia="Times New Roman" w:hAnsi="Times New Roman" w:cs="Times New Roman"/>
                <w:sz w:val="28"/>
                <w:szCs w:val="28"/>
                <w:lang w:eastAsia="ru-RU"/>
              </w:rPr>
            </w:pPr>
            <w:hyperlink r:id="rId10" w:history="1">
              <w:r w:rsidR="007A1DC4" w:rsidRPr="00F37B96">
                <w:rPr>
                  <w:rFonts w:ascii="Times New Roman" w:eastAsia="Times New Roman" w:hAnsi="Times New Roman" w:cs="Times New Roman"/>
                  <w:sz w:val="28"/>
                  <w:szCs w:val="28"/>
                  <w:lang w:eastAsia="ru-RU"/>
                </w:rPr>
                <w:t>Постановление</w:t>
              </w:r>
            </w:hyperlink>
            <w:r w:rsidR="007A1DC4" w:rsidRPr="00F37B96">
              <w:rPr>
                <w:rFonts w:ascii="Times New Roman" w:eastAsia="Times New Roman" w:hAnsi="Times New Roman" w:cs="Times New Roman"/>
                <w:sz w:val="28"/>
                <w:szCs w:val="28"/>
                <w:lang w:eastAsia="ru-RU"/>
              </w:rPr>
              <w:t xml:space="preserve"> Правительства Российской Федерации от 15.04.2014 № 300 «О государственной программе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 распоряжение Администрации муниципального образования Чукотский муниципальный район от 11 октября 2023 г. № 266 - </w:t>
            </w:r>
            <w:proofErr w:type="spellStart"/>
            <w:r w:rsidR="007A1DC4" w:rsidRPr="00F37B96">
              <w:rPr>
                <w:rFonts w:ascii="Times New Roman" w:eastAsia="Times New Roman" w:hAnsi="Times New Roman" w:cs="Times New Roman"/>
                <w:sz w:val="28"/>
                <w:szCs w:val="28"/>
                <w:lang w:eastAsia="ru-RU"/>
              </w:rPr>
              <w:t>рг</w:t>
            </w:r>
            <w:proofErr w:type="spellEnd"/>
          </w:p>
        </w:tc>
      </w:tr>
      <w:tr w:rsidR="007A1DC4" w:rsidRPr="00F37B96" w:rsidTr="00017AB4">
        <w:tc>
          <w:tcPr>
            <w:tcW w:w="3369" w:type="dxa"/>
            <w:shd w:val="clear" w:color="auto" w:fill="auto"/>
          </w:tcPr>
          <w:p w:rsidR="007A1DC4" w:rsidRPr="00F37B96" w:rsidRDefault="007A1DC4" w:rsidP="00F37B96">
            <w:pPr>
              <w:spacing w:after="0" w:line="240" w:lineRule="auto"/>
              <w:rPr>
                <w:rFonts w:ascii="Times New Roman" w:eastAsia="Times New Roman" w:hAnsi="Times New Roman" w:cs="Times New Roman"/>
                <w:color w:val="000000"/>
                <w:spacing w:val="-4"/>
                <w:sz w:val="28"/>
                <w:szCs w:val="28"/>
                <w:lang w:eastAsia="ru-RU"/>
              </w:rPr>
            </w:pPr>
            <w:r w:rsidRPr="00F37B96">
              <w:rPr>
                <w:rFonts w:ascii="Times New Roman" w:eastAsia="Times New Roman" w:hAnsi="Times New Roman" w:cs="Times New Roman"/>
                <w:color w:val="000000"/>
                <w:spacing w:val="-4"/>
                <w:sz w:val="28"/>
                <w:szCs w:val="28"/>
                <w:lang w:eastAsia="ru-RU"/>
              </w:rPr>
              <w:t>Муниципальный заказчик программы</w:t>
            </w:r>
          </w:p>
        </w:tc>
        <w:tc>
          <w:tcPr>
            <w:tcW w:w="6628" w:type="dxa"/>
            <w:shd w:val="clear" w:color="auto" w:fill="auto"/>
          </w:tcPr>
          <w:p w:rsidR="007A1DC4" w:rsidRPr="00F37B96" w:rsidRDefault="007A1DC4" w:rsidP="00F37B96">
            <w:pPr>
              <w:spacing w:after="0" w:line="240" w:lineRule="auto"/>
              <w:ind w:firstLine="742"/>
              <w:jc w:val="both"/>
              <w:rPr>
                <w:rFonts w:ascii="Times New Roman" w:eastAsia="Times New Roman" w:hAnsi="Times New Roman" w:cs="Times New Roman"/>
                <w:color w:val="000000"/>
                <w:spacing w:val="-4"/>
                <w:sz w:val="28"/>
                <w:szCs w:val="28"/>
                <w:lang w:eastAsia="ru-RU"/>
              </w:rPr>
            </w:pPr>
            <w:r w:rsidRPr="00F37B96">
              <w:rPr>
                <w:rFonts w:ascii="Times New Roman" w:eastAsia="Times New Roman" w:hAnsi="Times New Roman" w:cs="Times New Roman"/>
                <w:color w:val="000000"/>
                <w:spacing w:val="-4"/>
                <w:sz w:val="28"/>
                <w:szCs w:val="28"/>
                <w:lang w:eastAsia="ru-RU"/>
              </w:rPr>
              <w:t>Администрация муниципального образования Чукотский муниципальный район</w:t>
            </w:r>
          </w:p>
        </w:tc>
      </w:tr>
      <w:tr w:rsidR="007A1DC4" w:rsidRPr="00F37B96" w:rsidTr="00017AB4">
        <w:tc>
          <w:tcPr>
            <w:tcW w:w="3369" w:type="dxa"/>
            <w:shd w:val="clear" w:color="auto" w:fill="auto"/>
          </w:tcPr>
          <w:p w:rsidR="007A1DC4" w:rsidRPr="00F37B96" w:rsidRDefault="007A1DC4" w:rsidP="00F37B96">
            <w:pPr>
              <w:spacing w:after="0" w:line="240" w:lineRule="auto"/>
              <w:rPr>
                <w:rFonts w:ascii="Times New Roman" w:eastAsia="Times New Roman" w:hAnsi="Times New Roman" w:cs="Times New Roman"/>
                <w:color w:val="000000"/>
                <w:spacing w:val="-4"/>
                <w:sz w:val="28"/>
                <w:szCs w:val="28"/>
                <w:lang w:eastAsia="ru-RU"/>
              </w:rPr>
            </w:pPr>
            <w:r w:rsidRPr="00F37B96">
              <w:rPr>
                <w:rFonts w:ascii="Times New Roman" w:eastAsia="Times New Roman" w:hAnsi="Times New Roman" w:cs="Times New Roman"/>
                <w:color w:val="000000"/>
                <w:spacing w:val="-4"/>
                <w:sz w:val="28"/>
                <w:szCs w:val="28"/>
                <w:lang w:eastAsia="ru-RU"/>
              </w:rPr>
              <w:t>Основной разработчик программы</w:t>
            </w:r>
          </w:p>
        </w:tc>
        <w:tc>
          <w:tcPr>
            <w:tcW w:w="6628" w:type="dxa"/>
            <w:shd w:val="clear" w:color="auto" w:fill="auto"/>
          </w:tcPr>
          <w:p w:rsidR="007A1DC4" w:rsidRPr="00F37B96" w:rsidRDefault="007A1DC4" w:rsidP="00F37B96">
            <w:pPr>
              <w:spacing w:after="0" w:line="240" w:lineRule="auto"/>
              <w:ind w:firstLine="742"/>
              <w:jc w:val="both"/>
              <w:rPr>
                <w:rFonts w:ascii="Times New Roman" w:eastAsia="Times New Roman" w:hAnsi="Times New Roman" w:cs="Times New Roman"/>
                <w:color w:val="000000"/>
                <w:spacing w:val="-4"/>
                <w:sz w:val="28"/>
                <w:szCs w:val="28"/>
                <w:lang w:eastAsia="ru-RU"/>
              </w:rPr>
            </w:pPr>
            <w:r w:rsidRPr="00F37B96">
              <w:rPr>
                <w:rFonts w:ascii="Times New Roman" w:eastAsia="Times New Roman" w:hAnsi="Times New Roman" w:cs="Times New Roman"/>
                <w:color w:val="000000"/>
                <w:spacing w:val="-4"/>
                <w:sz w:val="28"/>
                <w:szCs w:val="28"/>
                <w:lang w:eastAsia="ru-RU"/>
              </w:rPr>
              <w:t>Администрация муниципального образования Чукотский муниципальный район</w:t>
            </w:r>
          </w:p>
        </w:tc>
      </w:tr>
      <w:tr w:rsidR="007A1DC4" w:rsidRPr="00F37B96" w:rsidTr="00017AB4">
        <w:tc>
          <w:tcPr>
            <w:tcW w:w="3369" w:type="dxa"/>
            <w:shd w:val="clear" w:color="auto" w:fill="auto"/>
          </w:tcPr>
          <w:p w:rsidR="007A1DC4" w:rsidRPr="00F37B96" w:rsidRDefault="007A1DC4" w:rsidP="00F37B96">
            <w:pPr>
              <w:spacing w:after="0" w:line="240" w:lineRule="auto"/>
              <w:rPr>
                <w:rFonts w:ascii="Times New Roman" w:eastAsia="Times New Roman" w:hAnsi="Times New Roman" w:cs="Times New Roman"/>
                <w:color w:val="000000"/>
                <w:spacing w:val="-4"/>
                <w:sz w:val="28"/>
                <w:szCs w:val="28"/>
                <w:lang w:eastAsia="ru-RU"/>
              </w:rPr>
            </w:pPr>
            <w:r w:rsidRPr="00F37B96">
              <w:rPr>
                <w:rFonts w:ascii="Times New Roman" w:eastAsia="Times New Roman" w:hAnsi="Times New Roman" w:cs="Times New Roman"/>
                <w:color w:val="000000"/>
                <w:spacing w:val="-4"/>
                <w:sz w:val="28"/>
                <w:szCs w:val="28"/>
                <w:lang w:eastAsia="ru-RU"/>
              </w:rPr>
              <w:t>Исполнители программы</w:t>
            </w:r>
          </w:p>
        </w:tc>
        <w:tc>
          <w:tcPr>
            <w:tcW w:w="6628" w:type="dxa"/>
            <w:shd w:val="clear" w:color="auto" w:fill="auto"/>
          </w:tcPr>
          <w:p w:rsidR="007A1DC4" w:rsidRPr="00F37B96" w:rsidRDefault="007A1DC4" w:rsidP="00F37B96">
            <w:pPr>
              <w:spacing w:after="0" w:line="240" w:lineRule="auto"/>
              <w:ind w:firstLine="742"/>
              <w:jc w:val="both"/>
              <w:rPr>
                <w:rFonts w:ascii="Times New Roman" w:eastAsia="Times New Roman" w:hAnsi="Times New Roman" w:cs="Times New Roman"/>
                <w:color w:val="000000"/>
                <w:spacing w:val="-4"/>
                <w:sz w:val="28"/>
                <w:szCs w:val="28"/>
                <w:lang w:eastAsia="ru-RU"/>
              </w:rPr>
            </w:pPr>
            <w:r w:rsidRPr="00F37B96">
              <w:rPr>
                <w:rFonts w:ascii="Times New Roman" w:eastAsia="Times New Roman" w:hAnsi="Times New Roman" w:cs="Times New Roman"/>
                <w:color w:val="000000"/>
                <w:spacing w:val="-4"/>
                <w:sz w:val="28"/>
                <w:szCs w:val="28"/>
                <w:lang w:eastAsia="ru-RU"/>
              </w:rPr>
              <w:t>Администрация муниципального образования Чукотский муниципальный район;</w:t>
            </w:r>
          </w:p>
          <w:p w:rsidR="007A1DC4" w:rsidRPr="00F37B96" w:rsidRDefault="007A1DC4" w:rsidP="00F37B96">
            <w:pPr>
              <w:spacing w:after="0" w:line="240" w:lineRule="auto"/>
              <w:ind w:firstLine="742"/>
              <w:jc w:val="both"/>
              <w:rPr>
                <w:rFonts w:ascii="Times New Roman" w:eastAsia="Times New Roman" w:hAnsi="Times New Roman" w:cs="Times New Roman"/>
                <w:color w:val="000000"/>
                <w:spacing w:val="-4"/>
                <w:sz w:val="28"/>
                <w:szCs w:val="28"/>
                <w:lang w:eastAsia="ru-RU"/>
              </w:rPr>
            </w:pPr>
            <w:r w:rsidRPr="00F37B96">
              <w:rPr>
                <w:rFonts w:ascii="Times New Roman" w:eastAsia="Times New Roman" w:hAnsi="Times New Roman" w:cs="Times New Roman"/>
                <w:sz w:val="28"/>
                <w:szCs w:val="28"/>
                <w:lang w:eastAsia="ru-RU"/>
              </w:rPr>
              <w:t>Администрации муниципальных образований сельские поселения Чукотского муниципального района (по согласованию)</w:t>
            </w:r>
          </w:p>
        </w:tc>
      </w:tr>
      <w:tr w:rsidR="007A1DC4" w:rsidRPr="00F37B96" w:rsidTr="00017AB4">
        <w:tc>
          <w:tcPr>
            <w:tcW w:w="3369" w:type="dxa"/>
            <w:shd w:val="clear" w:color="auto" w:fill="auto"/>
          </w:tcPr>
          <w:p w:rsidR="007A1DC4" w:rsidRPr="00F37B96" w:rsidRDefault="007A1DC4" w:rsidP="00F37B96">
            <w:pPr>
              <w:spacing w:after="0" w:line="240" w:lineRule="auto"/>
              <w:rPr>
                <w:rFonts w:ascii="Times New Roman" w:eastAsia="Times New Roman" w:hAnsi="Times New Roman" w:cs="Times New Roman"/>
                <w:color w:val="000000"/>
                <w:spacing w:val="-4"/>
                <w:sz w:val="28"/>
                <w:szCs w:val="28"/>
                <w:lang w:eastAsia="ru-RU"/>
              </w:rPr>
            </w:pPr>
            <w:r w:rsidRPr="00F37B96">
              <w:rPr>
                <w:rFonts w:ascii="Times New Roman" w:eastAsia="Times New Roman" w:hAnsi="Times New Roman" w:cs="Times New Roman"/>
                <w:color w:val="000000"/>
                <w:spacing w:val="-4"/>
                <w:sz w:val="28"/>
                <w:szCs w:val="28"/>
                <w:lang w:eastAsia="ru-RU"/>
              </w:rPr>
              <w:t>Цели и задачи программы</w:t>
            </w:r>
          </w:p>
        </w:tc>
        <w:tc>
          <w:tcPr>
            <w:tcW w:w="6628" w:type="dxa"/>
            <w:shd w:val="clear" w:color="auto" w:fill="auto"/>
          </w:tcPr>
          <w:p w:rsidR="007A1DC4" w:rsidRPr="00F37B96" w:rsidRDefault="007A1DC4" w:rsidP="00F37B96">
            <w:pPr>
              <w:widowControl w:val="0"/>
              <w:autoSpaceDE w:val="0"/>
              <w:autoSpaceDN w:val="0"/>
              <w:adjustRightInd w:val="0"/>
              <w:spacing w:after="0" w:line="240" w:lineRule="auto"/>
              <w:ind w:right="34" w:firstLine="632"/>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Цели программы:</w:t>
            </w:r>
          </w:p>
          <w:p w:rsidR="007A1DC4" w:rsidRPr="00F37B96" w:rsidRDefault="007A1DC4" w:rsidP="00F37B96">
            <w:pPr>
              <w:widowControl w:val="0"/>
              <w:autoSpaceDE w:val="0"/>
              <w:autoSpaceDN w:val="0"/>
              <w:adjustRightInd w:val="0"/>
              <w:spacing w:after="0" w:line="240" w:lineRule="auto"/>
              <w:ind w:right="34" w:firstLine="632"/>
              <w:jc w:val="both"/>
              <w:rPr>
                <w:rFonts w:ascii="Times New Roman" w:eastAsia="Times New Roman" w:hAnsi="Times New Roman" w:cs="Times New Roman"/>
                <w:sz w:val="28"/>
                <w:szCs w:val="28"/>
                <w:lang w:eastAsia="ru-RU"/>
              </w:rPr>
            </w:pPr>
          </w:p>
          <w:p w:rsidR="007A1DC4" w:rsidRPr="00F37B96" w:rsidRDefault="007A1DC4" w:rsidP="00F37B96">
            <w:pPr>
              <w:spacing w:after="0" w:line="240" w:lineRule="auto"/>
              <w:ind w:right="34" w:firstLine="708"/>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совершенствование гражданской обороны в муниципальном образовании Чукотский муниципальный район;</w:t>
            </w:r>
          </w:p>
          <w:p w:rsidR="007A1DC4" w:rsidRPr="00F37B96" w:rsidRDefault="007A1DC4" w:rsidP="00F37B96">
            <w:pPr>
              <w:spacing w:after="0" w:line="240" w:lineRule="auto"/>
              <w:ind w:right="34" w:firstLine="708"/>
              <w:jc w:val="both"/>
              <w:rPr>
                <w:rFonts w:ascii="Times New Roman" w:eastAsia="Times New Roman" w:hAnsi="Times New Roman" w:cs="Times New Roman"/>
                <w:sz w:val="28"/>
                <w:szCs w:val="28"/>
                <w:lang w:eastAsia="ru-RU"/>
              </w:rPr>
            </w:pPr>
          </w:p>
          <w:p w:rsidR="002F712A" w:rsidRPr="00F37B96" w:rsidRDefault="002F712A" w:rsidP="00F37B96">
            <w:pPr>
              <w:spacing w:after="0" w:line="240" w:lineRule="auto"/>
              <w:ind w:right="34" w:firstLine="708"/>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реализация государственной политики в области пожарной безопасности в Российской Федерации и создание эффективной системы государственного управления в сфере пожарной безопасности;</w:t>
            </w:r>
          </w:p>
          <w:p w:rsidR="002F712A" w:rsidRPr="00F37B96" w:rsidRDefault="002F712A" w:rsidP="00F37B96">
            <w:pPr>
              <w:spacing w:after="0" w:line="240" w:lineRule="auto"/>
              <w:ind w:right="34" w:firstLine="708"/>
              <w:jc w:val="both"/>
              <w:rPr>
                <w:rFonts w:ascii="Times New Roman" w:eastAsia="Times New Roman" w:hAnsi="Times New Roman" w:cs="Times New Roman"/>
                <w:sz w:val="28"/>
                <w:szCs w:val="28"/>
                <w:lang w:eastAsia="ru-RU"/>
              </w:rPr>
            </w:pPr>
          </w:p>
          <w:p w:rsidR="007A1DC4" w:rsidRPr="00F37B96" w:rsidRDefault="007A1DC4" w:rsidP="00F37B96">
            <w:pPr>
              <w:spacing w:after="0" w:line="240" w:lineRule="auto"/>
              <w:ind w:right="34" w:firstLine="708"/>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 обеспечение комплексной безопасности, минимизация социального, экономического и экологического ущерба наносимого населению, экономике и природной среде Чукотского муниципального района от чрезвычайных ситуаций </w:t>
            </w:r>
            <w:r w:rsidRPr="00F37B96">
              <w:rPr>
                <w:rFonts w:ascii="Times New Roman" w:eastAsia="Times New Roman" w:hAnsi="Times New Roman" w:cs="Times New Roman"/>
                <w:sz w:val="28"/>
                <w:szCs w:val="28"/>
                <w:lang w:eastAsia="ru-RU"/>
              </w:rPr>
              <w:lastRenderedPageBreak/>
              <w:t>природного и техногенного характера, пожаров, происшествий на водных объектах;</w:t>
            </w:r>
          </w:p>
          <w:p w:rsidR="007A1DC4" w:rsidRPr="00F37B96" w:rsidRDefault="007A1DC4" w:rsidP="00F37B96">
            <w:pPr>
              <w:spacing w:after="0" w:line="240" w:lineRule="auto"/>
              <w:ind w:right="34" w:firstLine="708"/>
              <w:jc w:val="both"/>
              <w:rPr>
                <w:rFonts w:ascii="Times New Roman" w:eastAsia="Times New Roman" w:hAnsi="Times New Roman" w:cs="Times New Roman"/>
                <w:sz w:val="28"/>
                <w:szCs w:val="28"/>
                <w:lang w:eastAsia="ru-RU"/>
              </w:rPr>
            </w:pPr>
          </w:p>
          <w:p w:rsidR="007A1DC4" w:rsidRPr="00F37B96" w:rsidRDefault="007A1DC4" w:rsidP="00F37B96">
            <w:pPr>
              <w:spacing w:after="0" w:line="240" w:lineRule="auto"/>
              <w:ind w:right="34" w:firstLine="708"/>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совершенствование защиты населения и территории Чукотского муниципального района от чрезвычайных ситуаций природного и техногенного характера.</w:t>
            </w:r>
          </w:p>
          <w:p w:rsidR="007A1DC4" w:rsidRPr="00F37B96" w:rsidRDefault="007A1DC4" w:rsidP="00F37B9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1DC4" w:rsidRPr="00F37B96" w:rsidRDefault="007A1DC4" w:rsidP="00F37B9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Задачи программы:</w:t>
            </w:r>
          </w:p>
          <w:p w:rsidR="007A1DC4" w:rsidRPr="00F37B96" w:rsidRDefault="007A1DC4" w:rsidP="00F37B9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1) Реализация системы мер по совершенствованию гражданской обороны в муниципальном образовании Чукотский муниципальный район:</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наращивание резерва материальных ресурсов в целях гражданской обороны.</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 Реализация системы мер по повышению уровня защиты населения и территории Чукотского муниципального района от чрезвычайных ситуаций природного и техногенного характера, в том числе:</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наращивание резерва материальных ресурсов для выполнения мероприятий по предупреждению и ликвидации чрезвычайных ситуаций на территории района;</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 развитие и совершенствование технической оснащенности, сил и средств по ликвидации чрезвычайных ситуаций; </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создание комплексной системы информирования и оповещения населения, совершенствование системы управления в кризисных ситуациях;</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совершенствование систем управления, связи и оповещения должностных лиц и населения на территории района.</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3) Реализация системы мер по обеспечению пожарной безопасности в Чукотском муниципальном районе, в том числе:</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обеспечение пожарной безопасности в местах проживания людей;</w:t>
            </w:r>
          </w:p>
          <w:p w:rsidR="002F712A" w:rsidRPr="00F37B96" w:rsidRDefault="002F712A"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 обеспечение жилых помещений автономными пожарными </w:t>
            </w:r>
            <w:proofErr w:type="spellStart"/>
            <w:r w:rsidRPr="00F37B96">
              <w:rPr>
                <w:rFonts w:ascii="Times New Roman" w:eastAsia="Times New Roman" w:hAnsi="Times New Roman" w:cs="Times New Roman"/>
                <w:sz w:val="28"/>
                <w:szCs w:val="28"/>
                <w:lang w:eastAsia="ru-RU"/>
              </w:rPr>
              <w:t>извещателями</w:t>
            </w:r>
            <w:proofErr w:type="spellEnd"/>
            <w:r w:rsidRPr="00F37B96">
              <w:rPr>
                <w:rFonts w:ascii="Times New Roman" w:eastAsia="Times New Roman" w:hAnsi="Times New Roman" w:cs="Times New Roman"/>
                <w:sz w:val="28"/>
                <w:szCs w:val="28"/>
                <w:lang w:eastAsia="ru-RU"/>
              </w:rPr>
              <w:t>;</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усиление мер пожарной безопасности учреждений с массовым пребыванием людей.</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4) Совершенствование системы обеспечения безопасности людей на водных объектах. </w:t>
            </w:r>
          </w:p>
        </w:tc>
      </w:tr>
      <w:tr w:rsidR="007A1DC4" w:rsidRPr="00F37B96" w:rsidTr="00017AB4">
        <w:tc>
          <w:tcPr>
            <w:tcW w:w="3369" w:type="dxa"/>
            <w:shd w:val="clear" w:color="auto" w:fill="auto"/>
          </w:tcPr>
          <w:p w:rsidR="007A1DC4" w:rsidRPr="00F37B96" w:rsidRDefault="007A1DC4" w:rsidP="00F37B96">
            <w:pPr>
              <w:spacing w:after="0" w:line="240" w:lineRule="auto"/>
              <w:rPr>
                <w:rFonts w:ascii="Times New Roman" w:eastAsia="Times New Roman" w:hAnsi="Times New Roman" w:cs="Times New Roman"/>
                <w:color w:val="000000"/>
                <w:spacing w:val="-4"/>
                <w:sz w:val="28"/>
                <w:szCs w:val="28"/>
                <w:lang w:eastAsia="ru-RU"/>
              </w:rPr>
            </w:pPr>
            <w:r w:rsidRPr="00F37B96">
              <w:rPr>
                <w:rFonts w:ascii="Times New Roman" w:eastAsia="Times New Roman" w:hAnsi="Times New Roman" w:cs="Times New Roman"/>
                <w:color w:val="000000"/>
                <w:spacing w:val="-4"/>
                <w:sz w:val="28"/>
                <w:szCs w:val="28"/>
                <w:lang w:eastAsia="ru-RU"/>
              </w:rPr>
              <w:lastRenderedPageBreak/>
              <w:t>Подпрограммы муниципальной программы</w:t>
            </w:r>
          </w:p>
        </w:tc>
        <w:tc>
          <w:tcPr>
            <w:tcW w:w="6628" w:type="dxa"/>
            <w:shd w:val="clear" w:color="auto" w:fill="auto"/>
          </w:tcPr>
          <w:p w:rsidR="007A1DC4" w:rsidRPr="00F37B96" w:rsidRDefault="007A1DC4" w:rsidP="00F37B96">
            <w:pPr>
              <w:spacing w:after="0" w:line="240" w:lineRule="auto"/>
              <w:ind w:firstLine="742"/>
              <w:jc w:val="both"/>
              <w:rPr>
                <w:rFonts w:ascii="Times New Roman" w:eastAsia="Times New Roman" w:hAnsi="Times New Roman" w:cs="Times New Roman"/>
                <w:color w:val="000000"/>
                <w:sz w:val="28"/>
                <w:szCs w:val="28"/>
                <w:lang w:eastAsia="ru-RU"/>
              </w:rPr>
            </w:pPr>
            <w:r w:rsidRPr="00F37B96">
              <w:rPr>
                <w:rFonts w:ascii="Times New Roman" w:eastAsia="Times New Roman" w:hAnsi="Times New Roman" w:cs="Times New Roman"/>
                <w:color w:val="000000"/>
                <w:sz w:val="28"/>
                <w:szCs w:val="28"/>
                <w:lang w:eastAsia="ru-RU"/>
              </w:rPr>
              <w:t>Отсутствуют</w:t>
            </w:r>
          </w:p>
        </w:tc>
      </w:tr>
      <w:tr w:rsidR="007A1DC4" w:rsidRPr="00F37B96" w:rsidTr="00017AB4">
        <w:tc>
          <w:tcPr>
            <w:tcW w:w="3369" w:type="dxa"/>
            <w:shd w:val="clear" w:color="auto" w:fill="auto"/>
          </w:tcPr>
          <w:p w:rsidR="007A1DC4" w:rsidRPr="00F37B96" w:rsidRDefault="007A1DC4" w:rsidP="00F37B96">
            <w:pPr>
              <w:spacing w:after="0" w:line="240" w:lineRule="auto"/>
              <w:rPr>
                <w:rFonts w:ascii="Times New Roman" w:eastAsia="Times New Roman" w:hAnsi="Times New Roman" w:cs="Times New Roman"/>
                <w:color w:val="000000"/>
                <w:spacing w:val="-4"/>
                <w:sz w:val="28"/>
                <w:szCs w:val="28"/>
                <w:lang w:eastAsia="ru-RU"/>
              </w:rPr>
            </w:pPr>
            <w:r w:rsidRPr="00F37B96">
              <w:rPr>
                <w:rFonts w:ascii="Times New Roman" w:eastAsia="Times New Roman" w:hAnsi="Times New Roman" w:cs="Times New Roman"/>
                <w:color w:val="000000"/>
                <w:spacing w:val="-4"/>
                <w:sz w:val="28"/>
                <w:szCs w:val="28"/>
                <w:lang w:eastAsia="ru-RU"/>
              </w:rPr>
              <w:t>Сроки и этапы реализации программы</w:t>
            </w:r>
          </w:p>
        </w:tc>
        <w:tc>
          <w:tcPr>
            <w:tcW w:w="6628" w:type="dxa"/>
            <w:shd w:val="clear" w:color="auto" w:fill="auto"/>
          </w:tcPr>
          <w:p w:rsidR="007A1DC4" w:rsidRPr="00F37B96" w:rsidRDefault="007A1DC4" w:rsidP="00F37B96">
            <w:pPr>
              <w:spacing w:after="0" w:line="240" w:lineRule="auto"/>
              <w:ind w:firstLine="600"/>
              <w:jc w:val="both"/>
              <w:rPr>
                <w:rFonts w:ascii="Times New Roman" w:eastAsia="Times New Roman" w:hAnsi="Times New Roman" w:cs="Times New Roman"/>
                <w:color w:val="000000"/>
                <w:spacing w:val="-4"/>
                <w:sz w:val="28"/>
                <w:szCs w:val="28"/>
                <w:lang w:eastAsia="ru-RU"/>
              </w:rPr>
            </w:pPr>
            <w:r w:rsidRPr="00F37B96">
              <w:rPr>
                <w:rFonts w:ascii="Times New Roman" w:eastAsia="Times New Roman" w:hAnsi="Times New Roman" w:cs="Times New Roman"/>
                <w:sz w:val="28"/>
                <w:szCs w:val="28"/>
                <w:lang w:eastAsia="ru-RU"/>
              </w:rPr>
              <w:t>В период с 2024 по 2026 годы</w:t>
            </w:r>
          </w:p>
        </w:tc>
      </w:tr>
      <w:tr w:rsidR="007A1DC4" w:rsidRPr="00F37B96" w:rsidTr="00017AB4">
        <w:tc>
          <w:tcPr>
            <w:tcW w:w="3369" w:type="dxa"/>
            <w:shd w:val="clear" w:color="auto" w:fill="auto"/>
          </w:tcPr>
          <w:p w:rsidR="007A1DC4" w:rsidRPr="00F37B96" w:rsidRDefault="007A1DC4" w:rsidP="00F37B96">
            <w:pPr>
              <w:spacing w:after="0" w:line="240" w:lineRule="auto"/>
              <w:rPr>
                <w:rFonts w:ascii="Times New Roman" w:eastAsia="Times New Roman" w:hAnsi="Times New Roman" w:cs="Times New Roman"/>
                <w:color w:val="000000"/>
                <w:spacing w:val="-4"/>
                <w:sz w:val="28"/>
                <w:szCs w:val="28"/>
                <w:lang w:eastAsia="ru-RU"/>
              </w:rPr>
            </w:pPr>
            <w:r w:rsidRPr="00F37B96">
              <w:rPr>
                <w:rFonts w:ascii="Times New Roman" w:eastAsia="Times New Roman" w:hAnsi="Times New Roman" w:cs="Times New Roman"/>
                <w:sz w:val="28"/>
                <w:szCs w:val="28"/>
                <w:lang w:eastAsia="ru-RU"/>
              </w:rPr>
              <w:t xml:space="preserve">Объемы и источники финансирования муниципальной программы </w:t>
            </w:r>
          </w:p>
        </w:tc>
        <w:tc>
          <w:tcPr>
            <w:tcW w:w="6628" w:type="dxa"/>
            <w:shd w:val="clear" w:color="auto" w:fill="auto"/>
          </w:tcPr>
          <w:p w:rsidR="00A94067" w:rsidRPr="00F37B96" w:rsidRDefault="007A1DC4" w:rsidP="00F37B96">
            <w:pPr>
              <w:spacing w:after="0" w:line="240" w:lineRule="auto"/>
              <w:ind w:firstLine="600"/>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За счет средств муниципального образования Чукотский </w:t>
            </w:r>
            <w:r w:rsidR="00A94067"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 xml:space="preserve">муниципальный </w:t>
            </w:r>
            <w:r w:rsidR="00A94067"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 xml:space="preserve">район, </w:t>
            </w:r>
            <w:r w:rsidR="00A94067"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 xml:space="preserve">тыс. </w:t>
            </w:r>
            <w:r w:rsidR="00A94067"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 xml:space="preserve">рублей: </w:t>
            </w:r>
          </w:p>
          <w:p w:rsidR="007A1DC4" w:rsidRPr="00F37B96" w:rsidRDefault="004F4D35" w:rsidP="00F37B96">
            <w:pPr>
              <w:spacing w:after="0" w:line="240" w:lineRule="auto"/>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19 681 </w:t>
            </w:r>
            <w:r w:rsidR="007A1DC4" w:rsidRPr="00F37B96">
              <w:rPr>
                <w:rFonts w:ascii="Times New Roman" w:eastAsia="Times New Roman" w:hAnsi="Times New Roman" w:cs="Times New Roman"/>
                <w:sz w:val="28"/>
                <w:szCs w:val="28"/>
                <w:lang w:eastAsia="ru-RU"/>
              </w:rPr>
              <w:t>тыс. рублей, в том числе по годам:</w:t>
            </w:r>
          </w:p>
          <w:p w:rsidR="007A1DC4" w:rsidRPr="00F37B96" w:rsidRDefault="007A1DC4" w:rsidP="00F37B96">
            <w:pPr>
              <w:spacing w:after="0" w:line="240" w:lineRule="auto"/>
              <w:ind w:firstLine="600"/>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в 2024 году – </w:t>
            </w:r>
            <w:r w:rsidR="00557571" w:rsidRPr="00F37B96">
              <w:rPr>
                <w:rFonts w:ascii="Times New Roman" w:eastAsia="Times New Roman" w:hAnsi="Times New Roman" w:cs="Times New Roman"/>
                <w:sz w:val="28"/>
                <w:szCs w:val="28"/>
                <w:lang w:eastAsia="ru-RU"/>
              </w:rPr>
              <w:t xml:space="preserve">8 </w:t>
            </w:r>
            <w:r w:rsidR="00411417" w:rsidRPr="00F37B96">
              <w:rPr>
                <w:rFonts w:ascii="Times New Roman" w:eastAsia="Times New Roman" w:hAnsi="Times New Roman" w:cs="Times New Roman"/>
                <w:sz w:val="28"/>
                <w:szCs w:val="28"/>
                <w:lang w:eastAsia="ru-RU"/>
              </w:rPr>
              <w:t>844</w:t>
            </w:r>
            <w:r w:rsidR="000670EF" w:rsidRPr="00F37B96">
              <w:rPr>
                <w:rFonts w:ascii="Times New Roman" w:eastAsia="Times New Roman" w:hAnsi="Times New Roman" w:cs="Times New Roman"/>
                <w:sz w:val="28"/>
                <w:szCs w:val="28"/>
                <w:lang w:eastAsia="ru-RU"/>
              </w:rPr>
              <w:t>,</w:t>
            </w:r>
            <w:r w:rsidR="00557571" w:rsidRPr="00F37B96">
              <w:rPr>
                <w:rFonts w:ascii="Times New Roman" w:eastAsia="Times New Roman" w:hAnsi="Times New Roman" w:cs="Times New Roman"/>
                <w:sz w:val="28"/>
                <w:szCs w:val="28"/>
                <w:lang w:eastAsia="ru-RU"/>
              </w:rPr>
              <w:t>7</w:t>
            </w:r>
            <w:r w:rsidRPr="00F37B96">
              <w:rPr>
                <w:rFonts w:ascii="Times New Roman" w:eastAsia="Times New Roman" w:hAnsi="Times New Roman" w:cs="Times New Roman"/>
                <w:sz w:val="28"/>
                <w:szCs w:val="28"/>
                <w:lang w:eastAsia="ru-RU"/>
              </w:rPr>
              <w:t xml:space="preserve"> тыс. рублей</w:t>
            </w:r>
          </w:p>
          <w:p w:rsidR="007A1DC4" w:rsidRPr="00F37B96" w:rsidRDefault="007A1DC4" w:rsidP="00F37B96">
            <w:pPr>
              <w:spacing w:after="0" w:line="240" w:lineRule="auto"/>
              <w:ind w:firstLine="600"/>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в 2025 году – </w:t>
            </w:r>
            <w:r w:rsidR="00203FD1" w:rsidRPr="00F37B96">
              <w:rPr>
                <w:rFonts w:ascii="Times New Roman" w:eastAsia="Times New Roman" w:hAnsi="Times New Roman" w:cs="Times New Roman"/>
                <w:sz w:val="28"/>
                <w:szCs w:val="28"/>
                <w:lang w:eastAsia="ru-RU"/>
              </w:rPr>
              <w:t>1</w:t>
            </w:r>
            <w:r w:rsidR="00517DE8" w:rsidRPr="00F37B96">
              <w:rPr>
                <w:rFonts w:ascii="Times New Roman" w:eastAsia="Times New Roman" w:hAnsi="Times New Roman" w:cs="Times New Roman"/>
                <w:sz w:val="28"/>
                <w:szCs w:val="28"/>
                <w:lang w:eastAsia="ru-RU"/>
              </w:rPr>
              <w:t>1</w:t>
            </w:r>
            <w:r w:rsidR="00203FD1" w:rsidRPr="00F37B96">
              <w:rPr>
                <w:rFonts w:ascii="Times New Roman" w:eastAsia="Times New Roman" w:hAnsi="Times New Roman" w:cs="Times New Roman"/>
                <w:sz w:val="28"/>
                <w:szCs w:val="28"/>
                <w:lang w:eastAsia="ru-RU"/>
              </w:rPr>
              <w:t> </w:t>
            </w:r>
            <w:r w:rsidR="00517DE8" w:rsidRPr="00F37B96">
              <w:rPr>
                <w:rFonts w:ascii="Times New Roman" w:eastAsia="Times New Roman" w:hAnsi="Times New Roman" w:cs="Times New Roman"/>
                <w:sz w:val="28"/>
                <w:szCs w:val="28"/>
                <w:lang w:eastAsia="ru-RU"/>
              </w:rPr>
              <w:t>011</w:t>
            </w:r>
            <w:r w:rsidR="00203FD1" w:rsidRPr="00F37B96">
              <w:rPr>
                <w:rFonts w:ascii="Times New Roman" w:eastAsia="Times New Roman" w:hAnsi="Times New Roman" w:cs="Times New Roman"/>
                <w:sz w:val="28"/>
                <w:szCs w:val="28"/>
                <w:lang w:eastAsia="ru-RU"/>
              </w:rPr>
              <w:t>,</w:t>
            </w:r>
            <w:r w:rsidR="00517DE8" w:rsidRPr="00F37B96">
              <w:rPr>
                <w:rFonts w:ascii="Times New Roman" w:eastAsia="Times New Roman" w:hAnsi="Times New Roman" w:cs="Times New Roman"/>
                <w:sz w:val="28"/>
                <w:szCs w:val="28"/>
                <w:lang w:eastAsia="ru-RU"/>
              </w:rPr>
              <w:t>7</w:t>
            </w:r>
            <w:r w:rsidRPr="00F37B96">
              <w:rPr>
                <w:rFonts w:ascii="Times New Roman" w:eastAsia="Times New Roman" w:hAnsi="Times New Roman" w:cs="Times New Roman"/>
                <w:sz w:val="28"/>
                <w:szCs w:val="28"/>
                <w:lang w:eastAsia="ru-RU"/>
              </w:rPr>
              <w:t xml:space="preserve"> тыс. рублей </w:t>
            </w:r>
          </w:p>
          <w:p w:rsidR="007A1DC4" w:rsidRPr="00F37B96" w:rsidRDefault="007A1DC4" w:rsidP="00F37B96">
            <w:pPr>
              <w:spacing w:after="0" w:line="240" w:lineRule="auto"/>
              <w:ind w:firstLine="600"/>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в 2026 году – 0 тыс. рублей</w:t>
            </w:r>
          </w:p>
        </w:tc>
      </w:tr>
      <w:tr w:rsidR="007A1DC4" w:rsidRPr="00F37B96" w:rsidTr="00017AB4">
        <w:tc>
          <w:tcPr>
            <w:tcW w:w="3369" w:type="dxa"/>
            <w:shd w:val="clear" w:color="auto" w:fill="auto"/>
          </w:tcPr>
          <w:p w:rsidR="007A1DC4" w:rsidRPr="00F37B96" w:rsidRDefault="007A1DC4" w:rsidP="00F37B96">
            <w:pPr>
              <w:spacing w:after="0" w:line="240" w:lineRule="auto"/>
              <w:rPr>
                <w:rFonts w:ascii="Times New Roman" w:eastAsia="Times New Roman" w:hAnsi="Times New Roman" w:cs="Times New Roman"/>
                <w:color w:val="000000"/>
                <w:spacing w:val="-4"/>
                <w:sz w:val="28"/>
                <w:szCs w:val="28"/>
                <w:lang w:eastAsia="ru-RU"/>
              </w:rPr>
            </w:pPr>
            <w:r w:rsidRPr="00F37B96">
              <w:rPr>
                <w:rFonts w:ascii="Times New Roman" w:eastAsia="Times New Roman" w:hAnsi="Times New Roman" w:cs="Times New Roman"/>
                <w:sz w:val="28"/>
                <w:szCs w:val="28"/>
                <w:lang w:eastAsia="ru-RU"/>
              </w:rPr>
              <w:t>Перечень основных программных мероприятий</w:t>
            </w:r>
          </w:p>
        </w:tc>
        <w:tc>
          <w:tcPr>
            <w:tcW w:w="6628" w:type="dxa"/>
            <w:shd w:val="clear" w:color="auto" w:fill="auto"/>
          </w:tcPr>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w:t>
            </w:r>
            <w:r w:rsidRPr="00F37B96">
              <w:rPr>
                <w:rFonts w:ascii="Times New Roman" w:eastAsia="Times New Roman" w:hAnsi="Times New Roman" w:cs="Times New Roman"/>
                <w:spacing w:val="-5"/>
                <w:sz w:val="28"/>
                <w:szCs w:val="28"/>
                <w:lang w:eastAsia="ru-RU"/>
              </w:rPr>
              <w:t>муниципального образования</w:t>
            </w:r>
            <w:r w:rsidRPr="00F37B96">
              <w:rPr>
                <w:rFonts w:ascii="Times New Roman" w:eastAsia="Times New Roman" w:hAnsi="Times New Roman" w:cs="Times New Roman"/>
                <w:sz w:val="28"/>
                <w:szCs w:val="28"/>
                <w:lang w:eastAsia="ru-RU"/>
              </w:rPr>
              <w:t xml:space="preserve"> Чукотский муниципальный район.</w:t>
            </w:r>
          </w:p>
          <w:p w:rsidR="007A1DC4" w:rsidRPr="00F37B96" w:rsidRDefault="007A1DC4" w:rsidP="00F37B96">
            <w:pPr>
              <w:spacing w:after="0" w:line="240" w:lineRule="auto"/>
              <w:ind w:firstLine="709"/>
              <w:jc w:val="both"/>
              <w:rPr>
                <w:rFonts w:ascii="Times New Roman" w:eastAsia="Calibri" w:hAnsi="Times New Roman" w:cs="Times New Roman"/>
                <w:sz w:val="28"/>
                <w:szCs w:val="28"/>
                <w:lang w:eastAsia="ru-RU"/>
              </w:rPr>
            </w:pPr>
            <w:r w:rsidRPr="00F37B96">
              <w:rPr>
                <w:rFonts w:ascii="Times New Roman" w:eastAsia="Times New Roman" w:hAnsi="Times New Roman" w:cs="Times New Roman"/>
                <w:sz w:val="28"/>
                <w:szCs w:val="28"/>
                <w:lang w:eastAsia="ru-RU"/>
              </w:rPr>
              <w:t>Развитие единой дежурно-диспетчерской службы муниципального образования Чукотский муниципальный район.</w:t>
            </w:r>
          </w:p>
        </w:tc>
      </w:tr>
      <w:tr w:rsidR="007A1DC4" w:rsidRPr="00F37B96" w:rsidTr="00017AB4">
        <w:tc>
          <w:tcPr>
            <w:tcW w:w="3369" w:type="dxa"/>
            <w:shd w:val="clear" w:color="auto" w:fill="auto"/>
          </w:tcPr>
          <w:p w:rsidR="007A1DC4" w:rsidRPr="00F37B96" w:rsidRDefault="007A1DC4" w:rsidP="00F37B96">
            <w:pPr>
              <w:spacing w:after="0" w:line="240" w:lineRule="auto"/>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Ожидаемые социально-экономические результаты реализации муниципальной программы (индикаторы и показатели)</w:t>
            </w:r>
          </w:p>
        </w:tc>
        <w:tc>
          <w:tcPr>
            <w:tcW w:w="6628" w:type="dxa"/>
            <w:shd w:val="clear" w:color="auto" w:fill="auto"/>
          </w:tcPr>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Обеспечение эффективного функционирования и материально – техническое обеспечение системы гражданской обороны, защиты населения и территории от чрезвычайных ситуаций; </w:t>
            </w:r>
          </w:p>
          <w:p w:rsidR="007A1DC4" w:rsidRPr="00F37B96" w:rsidRDefault="002F712A"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Обеспеченность жилых помещений автономными пожарными </w:t>
            </w:r>
            <w:proofErr w:type="spellStart"/>
            <w:r w:rsidRPr="00F37B96">
              <w:rPr>
                <w:rFonts w:ascii="Times New Roman" w:eastAsia="Times New Roman" w:hAnsi="Times New Roman" w:cs="Times New Roman"/>
                <w:sz w:val="28"/>
                <w:szCs w:val="28"/>
                <w:lang w:eastAsia="ru-RU"/>
              </w:rPr>
              <w:t>извещателями</w:t>
            </w:r>
            <w:proofErr w:type="spellEnd"/>
            <w:r w:rsidR="007A1DC4" w:rsidRPr="00F37B96">
              <w:rPr>
                <w:rFonts w:ascii="Times New Roman" w:eastAsia="Times New Roman" w:hAnsi="Times New Roman" w:cs="Times New Roman"/>
                <w:sz w:val="28"/>
                <w:szCs w:val="28"/>
                <w:lang w:eastAsia="ru-RU"/>
              </w:rPr>
              <w:t xml:space="preserve">; </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Обеспечение безопасности людей на водных объектах;</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Сокращение сроков приема заявок от населения района оперативными дежурными единой дежурной диспетчерской службы муниципального района;</w:t>
            </w:r>
          </w:p>
          <w:p w:rsidR="007A1DC4" w:rsidRPr="00F37B96" w:rsidRDefault="007A1DC4" w:rsidP="00F37B96">
            <w:pPr>
              <w:spacing w:after="0" w:line="240" w:lineRule="auto"/>
              <w:ind w:firstLine="709"/>
              <w:jc w:val="both"/>
              <w:rPr>
                <w:rFonts w:ascii="Times New Roman" w:eastAsia="Times New Roman" w:hAnsi="Times New Roman" w:cs="Times New Roman"/>
                <w:color w:val="000000"/>
                <w:spacing w:val="-4"/>
                <w:sz w:val="28"/>
                <w:szCs w:val="28"/>
                <w:lang w:eastAsia="ru-RU"/>
              </w:rPr>
            </w:pPr>
            <w:r w:rsidRPr="00F37B96">
              <w:rPr>
                <w:rFonts w:ascii="Times New Roman" w:eastAsia="Times New Roman" w:hAnsi="Times New Roman" w:cs="Times New Roman"/>
                <w:sz w:val="28"/>
                <w:szCs w:val="28"/>
                <w:lang w:eastAsia="ru-RU"/>
              </w:rPr>
              <w:t>Увеличение количества обработанных (принятых) заявок (звонков) оперативными дежурными ЕДДС района от населения в связи с использованием современных технических средств обработки информации.</w:t>
            </w:r>
          </w:p>
        </w:tc>
      </w:tr>
      <w:tr w:rsidR="007A1DC4" w:rsidRPr="00F37B96" w:rsidTr="00017AB4">
        <w:tc>
          <w:tcPr>
            <w:tcW w:w="3369" w:type="dxa"/>
            <w:shd w:val="clear" w:color="auto" w:fill="auto"/>
          </w:tcPr>
          <w:p w:rsidR="007A1DC4" w:rsidRPr="00F37B96" w:rsidRDefault="007A1DC4" w:rsidP="00F37B96">
            <w:pPr>
              <w:spacing w:after="0" w:line="240" w:lineRule="auto"/>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Контроль выполнения муниципальной программы</w:t>
            </w:r>
          </w:p>
        </w:tc>
        <w:tc>
          <w:tcPr>
            <w:tcW w:w="6628" w:type="dxa"/>
            <w:shd w:val="clear" w:color="auto" w:fill="auto"/>
          </w:tcPr>
          <w:p w:rsidR="007A1DC4" w:rsidRPr="00F37B96" w:rsidRDefault="007A1DC4" w:rsidP="00F37B96">
            <w:pPr>
              <w:spacing w:after="0" w:line="240" w:lineRule="auto"/>
              <w:ind w:firstLine="709"/>
              <w:jc w:val="both"/>
              <w:rPr>
                <w:rFonts w:ascii="Times New Roman" w:eastAsia="Times New Roman" w:hAnsi="Times New Roman" w:cs="Times New Roman"/>
                <w:color w:val="000000"/>
                <w:spacing w:val="-4"/>
                <w:sz w:val="28"/>
                <w:szCs w:val="28"/>
                <w:lang w:eastAsia="ru-RU"/>
              </w:rPr>
            </w:pPr>
            <w:r w:rsidRPr="00F37B96">
              <w:rPr>
                <w:rFonts w:ascii="Times New Roman" w:eastAsia="Times New Roman" w:hAnsi="Times New Roman" w:cs="Times New Roman"/>
                <w:color w:val="000000"/>
                <w:spacing w:val="1"/>
                <w:sz w:val="28"/>
                <w:szCs w:val="28"/>
                <w:lang w:eastAsia="ru-RU"/>
              </w:rPr>
              <w:t xml:space="preserve">Контроль по реализации программы </w:t>
            </w:r>
            <w:r w:rsidRPr="00F37B96">
              <w:rPr>
                <w:rFonts w:ascii="Times New Roman" w:eastAsia="Times New Roman" w:hAnsi="Times New Roman" w:cs="Times New Roman"/>
                <w:color w:val="000000"/>
                <w:spacing w:val="-7"/>
                <w:sz w:val="28"/>
                <w:szCs w:val="28"/>
                <w:lang w:eastAsia="ru-RU"/>
              </w:rPr>
              <w:t xml:space="preserve">осуществляется </w:t>
            </w:r>
            <w:r w:rsidRPr="00F37B96">
              <w:rPr>
                <w:rFonts w:ascii="Times New Roman" w:eastAsia="Times New Roman" w:hAnsi="Times New Roman" w:cs="Times New Roman"/>
                <w:sz w:val="28"/>
                <w:szCs w:val="28"/>
                <w:lang w:eastAsia="ru-RU"/>
              </w:rPr>
              <w:t>Администрацией муниципального образования Чукотский муниципальный район</w:t>
            </w:r>
            <w:r w:rsidRPr="00F37B96">
              <w:rPr>
                <w:rFonts w:ascii="Times New Roman" w:eastAsia="Times New Roman" w:hAnsi="Times New Roman" w:cs="Times New Roman"/>
                <w:color w:val="000000"/>
                <w:spacing w:val="-6"/>
                <w:sz w:val="28"/>
                <w:szCs w:val="28"/>
                <w:lang w:eastAsia="ru-RU"/>
              </w:rPr>
              <w:t xml:space="preserve">, </w:t>
            </w:r>
            <w:r w:rsidRPr="00F37B96">
              <w:rPr>
                <w:rFonts w:ascii="Times New Roman" w:eastAsia="Times New Roman" w:hAnsi="Times New Roman" w:cs="Times New Roman"/>
                <w:color w:val="000000"/>
                <w:spacing w:val="-4"/>
                <w:sz w:val="28"/>
                <w:szCs w:val="28"/>
                <w:lang w:eastAsia="ru-RU"/>
              </w:rPr>
              <w:t>ежеквартальный контроль</w:t>
            </w:r>
            <w:r w:rsidR="00013D0B" w:rsidRPr="00F37B96">
              <w:rPr>
                <w:rFonts w:ascii="Times New Roman" w:eastAsia="Times New Roman" w:hAnsi="Times New Roman" w:cs="Times New Roman"/>
                <w:color w:val="000000"/>
                <w:spacing w:val="-4"/>
                <w:sz w:val="28"/>
                <w:szCs w:val="28"/>
                <w:lang w:eastAsia="ru-RU"/>
              </w:rPr>
              <w:t xml:space="preserve"> в части целевого использования бюджетных средств</w:t>
            </w:r>
            <w:r w:rsidRPr="00F37B96">
              <w:rPr>
                <w:rFonts w:ascii="Times New Roman" w:eastAsia="Times New Roman" w:hAnsi="Times New Roman" w:cs="Times New Roman"/>
                <w:color w:val="000000"/>
                <w:spacing w:val="-4"/>
                <w:sz w:val="28"/>
                <w:szCs w:val="28"/>
                <w:lang w:eastAsia="ru-RU"/>
              </w:rPr>
              <w:t xml:space="preserve"> </w:t>
            </w:r>
            <w:r w:rsidRPr="00F37B96">
              <w:rPr>
                <w:rFonts w:ascii="Times New Roman" w:eastAsia="Times New Roman" w:hAnsi="Times New Roman" w:cs="Times New Roman"/>
                <w:color w:val="000000"/>
                <w:spacing w:val="-5"/>
                <w:sz w:val="28"/>
                <w:szCs w:val="28"/>
                <w:lang w:eastAsia="ru-RU"/>
              </w:rPr>
              <w:t xml:space="preserve">осуществляется Управлением финансов, экономики и имущественных отношений </w:t>
            </w:r>
            <w:r w:rsidRPr="00F37B96">
              <w:rPr>
                <w:rFonts w:ascii="Times New Roman" w:eastAsia="Times New Roman" w:hAnsi="Times New Roman" w:cs="Times New Roman"/>
                <w:color w:val="000000"/>
                <w:spacing w:val="-4"/>
                <w:sz w:val="28"/>
                <w:szCs w:val="28"/>
                <w:lang w:eastAsia="ru-RU"/>
              </w:rPr>
              <w:t xml:space="preserve">Чукотского муниципального района в </w:t>
            </w:r>
            <w:r w:rsidRPr="00F37B96">
              <w:rPr>
                <w:rFonts w:ascii="Times New Roman" w:eastAsia="Times New Roman" w:hAnsi="Times New Roman" w:cs="Times New Roman"/>
                <w:color w:val="000000"/>
                <w:spacing w:val="-4"/>
                <w:sz w:val="28"/>
                <w:szCs w:val="28"/>
                <w:lang w:eastAsia="ru-RU"/>
              </w:rPr>
              <w:lastRenderedPageBreak/>
              <w:t xml:space="preserve">порядке, </w:t>
            </w:r>
            <w:r w:rsidRPr="00F37B96">
              <w:rPr>
                <w:rFonts w:ascii="Times New Roman" w:eastAsia="Times New Roman" w:hAnsi="Times New Roman" w:cs="Times New Roman"/>
                <w:color w:val="000000"/>
                <w:spacing w:val="-5"/>
                <w:sz w:val="28"/>
                <w:szCs w:val="28"/>
                <w:lang w:eastAsia="ru-RU"/>
              </w:rPr>
              <w:t xml:space="preserve">установленном Администрацией муниципального образования Чукотский </w:t>
            </w:r>
            <w:r w:rsidRPr="00F37B96">
              <w:rPr>
                <w:rFonts w:ascii="Times New Roman" w:eastAsia="Times New Roman" w:hAnsi="Times New Roman" w:cs="Times New Roman"/>
                <w:color w:val="000000"/>
                <w:spacing w:val="-3"/>
                <w:sz w:val="28"/>
                <w:szCs w:val="28"/>
                <w:lang w:eastAsia="ru-RU"/>
              </w:rPr>
              <w:t>муниципальный район.</w:t>
            </w:r>
          </w:p>
        </w:tc>
      </w:tr>
    </w:tbl>
    <w:p w:rsidR="007756EE" w:rsidRPr="00F37B96" w:rsidRDefault="007756EE" w:rsidP="00F37B96">
      <w:pPr>
        <w:spacing w:after="0" w:line="240" w:lineRule="auto"/>
        <w:jc w:val="center"/>
        <w:rPr>
          <w:rFonts w:ascii="Times New Roman" w:eastAsia="Times New Roman" w:hAnsi="Times New Roman" w:cs="Times New Roman"/>
          <w:b/>
          <w:bCs/>
          <w:color w:val="000000"/>
          <w:spacing w:val="-6"/>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pacing w:val="-6"/>
          <w:sz w:val="28"/>
          <w:szCs w:val="28"/>
          <w:lang w:eastAsia="ru-RU"/>
        </w:rPr>
      </w:pPr>
      <w:r w:rsidRPr="00F37B96">
        <w:rPr>
          <w:rFonts w:ascii="Times New Roman" w:eastAsia="Times New Roman" w:hAnsi="Times New Roman" w:cs="Times New Roman"/>
          <w:b/>
          <w:bCs/>
          <w:color w:val="000000"/>
          <w:spacing w:val="-6"/>
          <w:sz w:val="28"/>
          <w:szCs w:val="28"/>
          <w:lang w:val="en-US" w:eastAsia="ru-RU"/>
        </w:rPr>
        <w:t>I</w:t>
      </w:r>
      <w:r w:rsidRPr="00F37B96">
        <w:rPr>
          <w:rFonts w:ascii="Times New Roman" w:eastAsia="Times New Roman" w:hAnsi="Times New Roman" w:cs="Times New Roman"/>
          <w:b/>
          <w:bCs/>
          <w:color w:val="000000"/>
          <w:spacing w:val="-6"/>
          <w:sz w:val="28"/>
          <w:szCs w:val="28"/>
          <w:lang w:eastAsia="ru-RU"/>
        </w:rPr>
        <w:t>. Анализ проблемы и обоснование необходимости ее решения</w:t>
      </w:r>
    </w:p>
    <w:p w:rsidR="007A1DC4" w:rsidRPr="00F37B96" w:rsidRDefault="007A1DC4" w:rsidP="00F37B96">
      <w:pPr>
        <w:spacing w:after="0" w:line="240" w:lineRule="auto"/>
        <w:jc w:val="center"/>
        <w:rPr>
          <w:rFonts w:ascii="Times New Roman" w:eastAsia="Times New Roman" w:hAnsi="Times New Roman" w:cs="Times New Roman"/>
          <w:b/>
          <w:bCs/>
          <w:color w:val="000000"/>
          <w:spacing w:val="-6"/>
          <w:sz w:val="28"/>
          <w:szCs w:val="28"/>
          <w:lang w:eastAsia="ru-RU"/>
        </w:rPr>
      </w:pPr>
      <w:r w:rsidRPr="00F37B96">
        <w:rPr>
          <w:rFonts w:ascii="Times New Roman" w:eastAsia="Times New Roman" w:hAnsi="Times New Roman" w:cs="Times New Roman"/>
          <w:b/>
          <w:bCs/>
          <w:color w:val="000000"/>
          <w:spacing w:val="-6"/>
          <w:sz w:val="28"/>
          <w:szCs w:val="28"/>
          <w:lang w:eastAsia="ru-RU"/>
        </w:rPr>
        <w:t>программными методами</w:t>
      </w:r>
    </w:p>
    <w:p w:rsidR="007A1DC4" w:rsidRPr="00F37B96" w:rsidRDefault="007A1DC4" w:rsidP="00F37B96">
      <w:pPr>
        <w:spacing w:after="0" w:line="240" w:lineRule="auto"/>
        <w:jc w:val="center"/>
        <w:rPr>
          <w:rFonts w:ascii="Times New Roman" w:eastAsia="Times New Roman" w:hAnsi="Times New Roman" w:cs="Times New Roman"/>
          <w:color w:val="000000"/>
          <w:sz w:val="28"/>
          <w:szCs w:val="28"/>
          <w:lang w:eastAsia="ru-RU"/>
        </w:rPr>
      </w:pPr>
    </w:p>
    <w:p w:rsidR="007A1DC4" w:rsidRPr="00F37B96" w:rsidRDefault="007A1DC4" w:rsidP="00F37B96">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Чрезвычайные ситуации (далее - ЧС) в современной действительности все чаще становятся серьезной угрозой общественной стабильности, наносят непоправимый ущерб окружающей среде, здоровью и материальному достатку людей. Первые места среди них занимают угроза возникновения пожаров, опасность на водных объектах, возникновение чрезвычайных ситуаций природного и техногенного характера для населения и особо важных объектов экономики.</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Приоритетами муниципальной политики в области гражданской обороны являются:</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совершенствование системы управления гражданской обороны за счёт модернизации существующих стационарных пунктов управления и оснащения пунктов управления гражданской обороны современными средствами связи и оповещения, обработки информации и передачи данных;</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совершенствование системы обучения населения, подготовки руководящего состава органов управления гражданской обороны, аварийно-спасательных служб и формирований.</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В части совершенствования методов и способов защиты населения, материальных и культурных ценностей основными направлениями деятельности являются:</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доведение до требуемого уровня объемов запасов средств индивидуальной защиты, обеспечение их сохранности и своевременной выдачи населению в угрожаемый период;</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планирования эвакуации населения, материальных и культурных ценностей в безопасные районы;</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подготовка и развитие загородной зоны (территорий, расположенных вне зон возможных чрезвычайных ситуаций, возможного опасного химического заражения, возможного катастрофического затопления), а также вне зон возможного опасного радиоактивного загрязнения и подготовленная для обеспечения жизнедеятельности эвакуируемого населения.</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В части повышения готовности сил и сре</w:t>
      </w:r>
      <w:proofErr w:type="gramStart"/>
      <w:r w:rsidRPr="00F37B96">
        <w:rPr>
          <w:rFonts w:ascii="Times New Roman" w:eastAsia="Times New Roman" w:hAnsi="Times New Roman" w:cs="Times New Roman"/>
          <w:sz w:val="28"/>
          <w:szCs w:val="28"/>
          <w:lang w:eastAsia="ru-RU"/>
        </w:rPr>
        <w:t>дств гр</w:t>
      </w:r>
      <w:proofErr w:type="gramEnd"/>
      <w:r w:rsidRPr="00F37B96">
        <w:rPr>
          <w:rFonts w:ascii="Times New Roman" w:eastAsia="Times New Roman" w:hAnsi="Times New Roman" w:cs="Times New Roman"/>
          <w:sz w:val="28"/>
          <w:szCs w:val="28"/>
          <w:lang w:eastAsia="ru-RU"/>
        </w:rPr>
        <w:t>ажданской обороны к ликвидации чрезвычайных ситуаций и оказания помощи пострадавшему населению основным направлениям деятельности является реконструкция и модернизация систем оповещения населения на основе внедрения современных информационно-коммуникационных технологий.</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В части совершенствования системы обучения населения и подготовки в области гражданской обороны основными направлениями деятельности являются:</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lastRenderedPageBreak/>
        <w:t xml:space="preserve">- разработка и реализация комплекса мероприятий по доведению до граждан Российской Федерации социально-экономической и гуманитарной значимости мероприятий гражданской обороны; </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разработка и внедрение новых технологий обучения населения.</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Приоритетами в области обеспечения защиты населения и территорий от угроз различного характера являются:</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снижение рисков возникновения чрезвычайных ситуаций различного характера, а также сохранение здоровья людей, предотвращение ущерба материальных потерь путем заблаговременного проведения предупредительных мер;</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развитие системы оперативного реагирования на чрезвычайные ситуации;</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обеспечение безопасности людей на водных объектах.</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Основными направлениями деятельности в части снижения рисков возникновения чрезвычайных ситуаций различного характера, а также сохранение здоровья людей, предотвращение ущерба материальных потерь путем заблаговременного проведения предупредительных мер являются:</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прогнозирование чрезвычайных ситуаций и их масштабов;</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 представление населению достоверной информации об опасностях и угрозах, характерных для мест проживания, и выдача ему достоверных краткосрочных прогнозов развития опасных явлений в природе и </w:t>
      </w:r>
      <w:proofErr w:type="spellStart"/>
      <w:r w:rsidRPr="00F37B96">
        <w:rPr>
          <w:rFonts w:ascii="Times New Roman" w:eastAsia="Times New Roman" w:hAnsi="Times New Roman" w:cs="Times New Roman"/>
          <w:sz w:val="28"/>
          <w:szCs w:val="28"/>
          <w:lang w:eastAsia="ru-RU"/>
        </w:rPr>
        <w:t>техносфере</w:t>
      </w:r>
      <w:proofErr w:type="spellEnd"/>
      <w:r w:rsidRPr="00F37B96">
        <w:rPr>
          <w:rFonts w:ascii="Times New Roman" w:eastAsia="Times New Roman" w:hAnsi="Times New Roman" w:cs="Times New Roman"/>
          <w:sz w:val="28"/>
          <w:szCs w:val="28"/>
          <w:lang w:eastAsia="ru-RU"/>
        </w:rPr>
        <w:t>.</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bookmarkStart w:id="0" w:name="300"/>
      <w:bookmarkEnd w:id="0"/>
      <w:r w:rsidRPr="00F37B96">
        <w:rPr>
          <w:rFonts w:ascii="Times New Roman" w:eastAsia="Times New Roman" w:hAnsi="Times New Roman" w:cs="Times New Roman"/>
          <w:sz w:val="28"/>
          <w:szCs w:val="28"/>
          <w:lang w:eastAsia="ru-RU"/>
        </w:rPr>
        <w:t>Основными направлениями деятельности в части развития системы оперативного реагирования на чрезвычайные ситуации являются:</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развитие единых дежурно-диспетчерских служб для повышения оперативности реагирования на чрезвычайные ситуации.</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Основными направлениями деятельности по обеспечению безопасности людей на водных объектах:</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организация мероприятий по снижению гибели людей.</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Приоритетами в области обеспечения пожарной безопасности являются:</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пропаганда знаний в области обеспечения пожарной безопасности;</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дальнейшее развитие добровольных пожарных формирований.</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Приоритетами в области информирования населения и пропаганды культуры безопасности жизнедеятельности являются:</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информирование населения через средства массовой информации и по иным каналам о прогнозируемых и возникших чрезвычайных ситуациях и пожарах, мерах по обеспечению безопасности населения и территорий;</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пропаганда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proofErr w:type="gramStart"/>
      <w:r w:rsidRPr="00F37B96">
        <w:rPr>
          <w:rFonts w:ascii="Times New Roman" w:eastAsia="Times New Roman" w:hAnsi="Times New Roman" w:cs="Times New Roman"/>
          <w:sz w:val="28"/>
          <w:szCs w:val="28"/>
          <w:lang w:eastAsia="ru-RU"/>
        </w:rPr>
        <w:t xml:space="preserve">Проблема оперативного и эффективного реагирования на поступающие от населения вызовы приобрела особую остроту в последнее время в связи с несоответствием существующей системы реагирования потребностям общества и государства, недостаточной эффективностью её функционирования, недостаточным уровнем готовности персонала к работе при взаимодействии </w:t>
      </w:r>
      <w:r w:rsidRPr="00F37B96">
        <w:rPr>
          <w:rFonts w:ascii="Times New Roman" w:eastAsia="Times New Roman" w:hAnsi="Times New Roman" w:cs="Times New Roman"/>
          <w:sz w:val="28"/>
          <w:szCs w:val="28"/>
          <w:lang w:eastAsia="ru-RU"/>
        </w:rPr>
        <w:lastRenderedPageBreak/>
        <w:t>нескольких экстренных оперативных служб, низкой информированностью населения о порядке действий при происшествиях и чрезвычайных ситуациях.</w:t>
      </w:r>
      <w:proofErr w:type="gramEnd"/>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В последнее время социально-экономические условия жизнедеятельности населения кардинально изменились, это поставило перед государством и его экстренными оперативными службами новые, более высокие, требования к оперативности и эффективности реагирования на поступающие от населения вызовы.</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Опыт работы экстренных оперативных служб показывает, что для эффективного оказания помощи при происшествиях или чрезвычайных ситуациях в 10% случаев требуется привлечение более чем одной экстренной службы.</w:t>
      </w:r>
    </w:p>
    <w:p w:rsidR="007A1DC4" w:rsidRPr="00F37B96" w:rsidRDefault="007A1DC4" w:rsidP="00F37B96">
      <w:pPr>
        <w:spacing w:after="0" w:line="240" w:lineRule="auto"/>
        <w:ind w:firstLine="709"/>
        <w:jc w:val="both"/>
        <w:outlineLvl w:val="2"/>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Главной проблемой, требующей скорейшего решения, является организация эффективной координации действий межведомственного характера при реагировании на вызовы экстренных служб. Повышение безопасности населения, являющееся прямым следствием улучшения организации взаимодействия экстренных служб, определяет приоритетность решения этой проблемы.</w:t>
      </w:r>
    </w:p>
    <w:p w:rsidR="007A1DC4" w:rsidRPr="00F37B96" w:rsidRDefault="007A1DC4" w:rsidP="00F37B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37B96">
        <w:rPr>
          <w:rFonts w:ascii="Times New Roman" w:eastAsia="Times New Roman" w:hAnsi="Times New Roman" w:cs="Times New Roman"/>
          <w:sz w:val="28"/>
          <w:szCs w:val="28"/>
          <w:lang w:eastAsia="ru-RU"/>
        </w:rPr>
        <w:t>Таким образом, задача муниципальной программы заключается в необходимости достижения положительных результатов по снижению количества пожаров, чрезвычайных ситуаций на водных объектах и повышению уровня безопасности населения и защищенности особо важных объектов от угроз природного и техногенного характера, созданию реальных условий для устойчивого развития района путем координации совместных усилий органов местного самоуправления муниципального образования Чукотский муниципальный район.</w:t>
      </w:r>
      <w:proofErr w:type="gramEnd"/>
    </w:p>
    <w:p w:rsidR="007A1DC4" w:rsidRPr="00F37B96" w:rsidRDefault="007A1DC4" w:rsidP="00F37B96">
      <w:pPr>
        <w:spacing w:after="0" w:line="240" w:lineRule="auto"/>
        <w:ind w:firstLine="777"/>
        <w:rPr>
          <w:rFonts w:ascii="Times New Roman" w:eastAsia="Times New Roman" w:hAnsi="Times New Roman" w:cs="Times New Roman"/>
          <w:color w:val="FF0000"/>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val="en-US" w:eastAsia="ru-RU"/>
        </w:rPr>
        <w:t>II</w:t>
      </w:r>
      <w:r w:rsidRPr="00F37B96">
        <w:rPr>
          <w:rFonts w:ascii="Times New Roman" w:eastAsia="Times New Roman" w:hAnsi="Times New Roman" w:cs="Times New Roman"/>
          <w:b/>
          <w:sz w:val="28"/>
          <w:szCs w:val="28"/>
          <w:lang w:eastAsia="ru-RU"/>
        </w:rPr>
        <w:t>. Основные цели и задачи программы</w:t>
      </w:r>
    </w:p>
    <w:p w:rsidR="007A1DC4" w:rsidRPr="00F37B96" w:rsidRDefault="007A1DC4" w:rsidP="00F37B96">
      <w:pPr>
        <w:spacing w:after="0" w:line="240" w:lineRule="auto"/>
        <w:jc w:val="center"/>
        <w:rPr>
          <w:rFonts w:ascii="Times New Roman" w:eastAsia="Times New Roman" w:hAnsi="Times New Roman" w:cs="Times New Roman"/>
          <w:color w:val="000000"/>
          <w:sz w:val="28"/>
          <w:szCs w:val="28"/>
          <w:lang w:eastAsia="ru-RU"/>
        </w:rPr>
      </w:pPr>
    </w:p>
    <w:p w:rsidR="007A1DC4" w:rsidRPr="00F37B96" w:rsidRDefault="007A1DC4" w:rsidP="00F37B96">
      <w:pPr>
        <w:widowControl w:val="0"/>
        <w:autoSpaceDE w:val="0"/>
        <w:autoSpaceDN w:val="0"/>
        <w:adjustRightInd w:val="0"/>
        <w:spacing w:after="0" w:line="240" w:lineRule="auto"/>
        <w:ind w:right="34"/>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Цели программы:</w:t>
      </w:r>
    </w:p>
    <w:p w:rsidR="007A1DC4" w:rsidRPr="00F37B96" w:rsidRDefault="007A1DC4" w:rsidP="00F37B96">
      <w:pPr>
        <w:spacing w:after="0" w:line="240" w:lineRule="auto"/>
        <w:ind w:right="34" w:firstLine="708"/>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совершенствование гражданской обороны в муниципальном образовании Чукотский муниципальный район;</w:t>
      </w:r>
    </w:p>
    <w:p w:rsidR="00B95F6B" w:rsidRPr="00F37B96" w:rsidRDefault="00B95F6B" w:rsidP="00F37B96">
      <w:pPr>
        <w:spacing w:after="0" w:line="240" w:lineRule="auto"/>
        <w:ind w:right="34" w:firstLine="708"/>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реализация государственной политики в области пожарной безопасности в Российской Федерации и создание эффективной системы государственного управления в сфере пожарной безопасности;</w:t>
      </w:r>
    </w:p>
    <w:p w:rsidR="007A1DC4" w:rsidRPr="00F37B96" w:rsidRDefault="007A1DC4" w:rsidP="00F37B96">
      <w:pPr>
        <w:spacing w:after="0" w:line="240" w:lineRule="auto"/>
        <w:ind w:right="34" w:firstLine="708"/>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обеспечение комплексной безопасности, минимизация социального, экономического и экологического ущерба наносимого населению, экономике и природной среде Чукотского муниципального района от чрезвычайных ситуаций природного и техногенного характера, пожаров, происшествий на водных объектах;</w:t>
      </w:r>
    </w:p>
    <w:p w:rsidR="007A1DC4" w:rsidRPr="00F37B96" w:rsidRDefault="007A1DC4" w:rsidP="00F37B96">
      <w:pPr>
        <w:spacing w:after="0" w:line="240" w:lineRule="auto"/>
        <w:ind w:right="34" w:firstLine="708"/>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совершенствование защиты населения и территории Чукотского муниципального района от чрезвычайных ситуаций природного и техногенного характера.</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Для достижения целей программно-целевым методом решаются задачи:</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1) Реализация системы мер по совершенствованию гражданской обороны в муниципальном образовании Чукотский муниципальный район:</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lastRenderedPageBreak/>
        <w:t>- наращивание резерва материальных ресурсов в целях гражданской обороны.</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 Реализация системы мер по повышению уровня защиты населения и территории Чукотского муниципального района от чрезвычайных ситуаций природного и техногенного характера, в том числе:</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наращивание резерва материальных ресурсов для выполнения мероприятий по предупреждению и ликвидации чрезвычайных ситуаций на территории района;</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 развитие и совершенствование технической оснащенности, сил и средств по ликвидации чрезвычайных ситуаций; </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создание комплексной системы информирования и оповещения населения, совершенствование системы управления в кризисных ситуациях;</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совершенствование систем управления, связи и оповещения должностных лиц и населения на территории района.</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3) Реализация системы мер по обеспечению пожарной безопасности в Чукотском муниципальном районе, в том числе:</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обеспечение пожарной безопасности в местах проживания людей;</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усиление мер пожарной безопасности учреждений с массовым пребыванием людей.</w:t>
      </w:r>
    </w:p>
    <w:p w:rsidR="007A1DC4" w:rsidRPr="00F37B96"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4) Совершенствование системы обеспечения безопасности людей на водных объектах. </w:t>
      </w:r>
    </w:p>
    <w:p w:rsidR="007A1DC4" w:rsidRPr="00F37B96" w:rsidRDefault="007A1DC4" w:rsidP="00F37B96">
      <w:pPr>
        <w:spacing w:after="0" w:line="240" w:lineRule="auto"/>
        <w:ind w:right="-803"/>
        <w:jc w:val="both"/>
        <w:rPr>
          <w:rFonts w:ascii="Times New Roman" w:eastAsia="Times New Roman" w:hAnsi="Times New Roman" w:cs="Times New Roman"/>
          <w:sz w:val="28"/>
          <w:szCs w:val="28"/>
          <w:lang w:eastAsia="ru-RU"/>
        </w:rPr>
      </w:pPr>
    </w:p>
    <w:p w:rsidR="007A1DC4" w:rsidRPr="00F37B96" w:rsidRDefault="007A1DC4" w:rsidP="00F37B9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val="en-US" w:eastAsia="ru-RU"/>
        </w:rPr>
        <w:t>III</w:t>
      </w:r>
      <w:r w:rsidRPr="00F37B96">
        <w:rPr>
          <w:rFonts w:ascii="Times New Roman" w:eastAsia="Times New Roman" w:hAnsi="Times New Roman" w:cs="Times New Roman"/>
          <w:b/>
          <w:sz w:val="28"/>
          <w:szCs w:val="28"/>
          <w:lang w:eastAsia="ru-RU"/>
        </w:rPr>
        <w:t>. Сроки и этапы реализации программы</w:t>
      </w:r>
    </w:p>
    <w:p w:rsidR="007A1DC4" w:rsidRPr="00F37B96" w:rsidRDefault="007A1DC4" w:rsidP="00F37B9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A1DC4" w:rsidRPr="00F37B96" w:rsidRDefault="007A1DC4" w:rsidP="00F37B96">
      <w:pPr>
        <w:spacing w:after="0" w:line="240" w:lineRule="auto"/>
        <w:ind w:firstLine="709"/>
        <w:jc w:val="both"/>
        <w:rPr>
          <w:rFonts w:ascii="Times New Roman" w:eastAsia="Times New Roman" w:hAnsi="Times New Roman" w:cs="Times New Roman"/>
          <w:color w:val="000000"/>
          <w:sz w:val="28"/>
          <w:szCs w:val="28"/>
          <w:lang w:eastAsia="ru-RU"/>
        </w:rPr>
      </w:pPr>
      <w:r w:rsidRPr="00F37B96">
        <w:rPr>
          <w:rFonts w:ascii="Times New Roman" w:eastAsia="Times New Roman" w:hAnsi="Times New Roman" w:cs="Times New Roman"/>
          <w:color w:val="000000"/>
          <w:sz w:val="28"/>
          <w:szCs w:val="28"/>
          <w:lang w:eastAsia="ru-RU"/>
        </w:rPr>
        <w:t>Срок реализации муниципальной программы - 2024 - 2026 годы. В целях обеспечения непрерывности и преемственности предусмотренных мероприятий подпрограмм этапы реализации муниципальной программы не выделяются.</w:t>
      </w:r>
    </w:p>
    <w:p w:rsidR="007A1DC4" w:rsidRPr="00F37B96" w:rsidRDefault="007A1DC4" w:rsidP="00F37B96">
      <w:pPr>
        <w:spacing w:after="0" w:line="240" w:lineRule="auto"/>
        <w:ind w:firstLine="709"/>
        <w:jc w:val="both"/>
        <w:rPr>
          <w:rFonts w:ascii="Times New Roman" w:eastAsia="Times New Roman" w:hAnsi="Times New Roman" w:cs="Times New Roman"/>
          <w:color w:val="000000"/>
          <w:sz w:val="28"/>
          <w:szCs w:val="28"/>
          <w:lang w:eastAsia="ru-RU"/>
        </w:rPr>
      </w:pPr>
    </w:p>
    <w:p w:rsidR="007A1DC4" w:rsidRPr="00F37B96" w:rsidRDefault="007A1DC4" w:rsidP="00F37B9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A1DC4" w:rsidRPr="00F37B96" w:rsidRDefault="007A1DC4" w:rsidP="00F37B9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val="en-US" w:eastAsia="ru-RU"/>
        </w:rPr>
        <w:t>IV</w:t>
      </w:r>
      <w:r w:rsidRPr="00F37B96">
        <w:rPr>
          <w:rFonts w:ascii="Times New Roman" w:eastAsia="Times New Roman" w:hAnsi="Times New Roman" w:cs="Times New Roman"/>
          <w:b/>
          <w:sz w:val="28"/>
          <w:szCs w:val="28"/>
          <w:lang w:eastAsia="ru-RU"/>
        </w:rPr>
        <w:t>. Система программных мероприятий</w:t>
      </w:r>
    </w:p>
    <w:p w:rsidR="007A1DC4" w:rsidRPr="00F37B96" w:rsidRDefault="007A1DC4" w:rsidP="00F37B96">
      <w:pPr>
        <w:spacing w:after="0" w:line="240" w:lineRule="auto"/>
        <w:ind w:firstLine="709"/>
        <w:jc w:val="both"/>
        <w:rPr>
          <w:rFonts w:ascii="Times New Roman" w:eastAsia="Times New Roman" w:hAnsi="Times New Roman" w:cs="Times New Roman"/>
          <w:color w:val="000000"/>
          <w:sz w:val="28"/>
          <w:szCs w:val="28"/>
          <w:lang w:eastAsia="ru-RU"/>
        </w:rPr>
      </w:pPr>
    </w:p>
    <w:p w:rsidR="007A1DC4" w:rsidRPr="00F37B96" w:rsidRDefault="007A1DC4" w:rsidP="00F37B96">
      <w:pPr>
        <w:spacing w:after="0" w:line="240" w:lineRule="auto"/>
        <w:ind w:firstLine="709"/>
        <w:jc w:val="both"/>
        <w:rPr>
          <w:rFonts w:ascii="Times New Roman" w:eastAsia="Times New Roman" w:hAnsi="Times New Roman" w:cs="Times New Roman"/>
          <w:color w:val="000000"/>
          <w:sz w:val="28"/>
          <w:szCs w:val="28"/>
        </w:rPr>
      </w:pPr>
      <w:r w:rsidRPr="00F37B96">
        <w:rPr>
          <w:rFonts w:ascii="Times New Roman" w:eastAsia="Times New Roman" w:hAnsi="Times New Roman" w:cs="Times New Roman"/>
          <w:color w:val="000000"/>
          <w:sz w:val="28"/>
          <w:szCs w:val="28"/>
        </w:rPr>
        <w:t xml:space="preserve">В состав муниципальной программы входят основные мероприятия: </w:t>
      </w:r>
    </w:p>
    <w:p w:rsidR="007A1DC4" w:rsidRPr="00F37B96" w:rsidRDefault="007A1DC4" w:rsidP="00F37B96">
      <w:pPr>
        <w:autoSpaceDE w:val="0"/>
        <w:autoSpaceDN w:val="0"/>
        <w:adjustRightInd w:val="0"/>
        <w:spacing w:after="0" w:line="240" w:lineRule="auto"/>
        <w:ind w:firstLine="709"/>
        <w:jc w:val="both"/>
        <w:rPr>
          <w:rFonts w:ascii="Times New Roman" w:eastAsia="Times New Roman" w:hAnsi="Times New Roman" w:cs="Times New Roman"/>
          <w:snapToGrid w:val="0"/>
          <w:color w:val="000000"/>
          <w:sz w:val="28"/>
          <w:szCs w:val="28"/>
          <w:lang w:eastAsia="ru-RU"/>
        </w:rPr>
      </w:pPr>
      <w:r w:rsidRPr="00F37B96">
        <w:rPr>
          <w:rFonts w:ascii="Times New Roman" w:eastAsia="Times New Roman" w:hAnsi="Times New Roman" w:cs="Times New Roman"/>
          <w:snapToGrid w:val="0"/>
          <w:color w:val="000000"/>
          <w:sz w:val="28"/>
          <w:szCs w:val="28"/>
          <w:lang w:eastAsia="ru-RU"/>
        </w:rPr>
        <w:t xml:space="preserve">1. </w:t>
      </w:r>
      <w:r w:rsidR="003C6FF2" w:rsidRPr="00F37B96">
        <w:rPr>
          <w:rFonts w:ascii="Times New Roman" w:eastAsia="Times New Roman" w:hAnsi="Times New Roman" w:cs="Times New Roman"/>
          <w:snapToGrid w:val="0"/>
          <w:color w:val="000000"/>
          <w:sz w:val="28"/>
          <w:szCs w:val="28"/>
          <w:lang w:eastAsia="ru-RU"/>
        </w:rPr>
        <w:t>«</w:t>
      </w:r>
      <w:r w:rsidRPr="00F37B96">
        <w:rPr>
          <w:rFonts w:ascii="Times New Roman" w:eastAsia="Times New Roman" w:hAnsi="Times New Roman" w:cs="Times New Roman"/>
          <w:snapToGrid w:val="0"/>
          <w:color w:val="000000"/>
          <w:sz w:val="28"/>
          <w:szCs w:val="28"/>
          <w:lang w:eastAsia="ru-RU"/>
        </w:rPr>
        <w:t>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муниципального образования Чукотский муниципальный район</w:t>
      </w:r>
      <w:r w:rsidR="003C6FF2" w:rsidRPr="00F37B96">
        <w:rPr>
          <w:rFonts w:ascii="Times New Roman" w:eastAsia="Times New Roman" w:hAnsi="Times New Roman" w:cs="Times New Roman"/>
          <w:snapToGrid w:val="0"/>
          <w:color w:val="000000"/>
          <w:sz w:val="28"/>
          <w:szCs w:val="28"/>
          <w:lang w:eastAsia="ru-RU"/>
        </w:rPr>
        <w:t>»</w:t>
      </w:r>
      <w:r w:rsidRPr="00F37B96">
        <w:rPr>
          <w:rFonts w:ascii="Times New Roman" w:eastAsia="Times New Roman" w:hAnsi="Times New Roman" w:cs="Times New Roman"/>
          <w:snapToGrid w:val="0"/>
          <w:color w:val="000000"/>
          <w:sz w:val="28"/>
          <w:szCs w:val="28"/>
          <w:lang w:eastAsia="ru-RU"/>
        </w:rPr>
        <w:t xml:space="preserve"> предусматривает: </w:t>
      </w:r>
    </w:p>
    <w:p w:rsidR="007A1DC4" w:rsidRPr="00F37B96" w:rsidRDefault="007A1DC4" w:rsidP="00F37B96">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sidRPr="00F37B96">
        <w:rPr>
          <w:rFonts w:ascii="Times New Roman" w:eastAsia="Times New Roman" w:hAnsi="Times New Roman" w:cs="Times New Roman"/>
          <w:snapToGrid w:val="0"/>
          <w:sz w:val="28"/>
          <w:szCs w:val="28"/>
          <w:lang w:eastAsia="ru-RU"/>
        </w:rPr>
        <w:t>-</w:t>
      </w:r>
      <w:r w:rsidRPr="00F37B96">
        <w:rPr>
          <w:rFonts w:ascii="Times New Roman" w:eastAsia="Times New Roman" w:hAnsi="Times New Roman" w:cs="Times New Roman"/>
          <w:sz w:val="28"/>
          <w:szCs w:val="28"/>
          <w:lang w:eastAsia="ru-RU"/>
        </w:rPr>
        <w:t xml:space="preserve"> создание </w:t>
      </w:r>
      <w:r w:rsidRPr="00F37B96">
        <w:rPr>
          <w:rFonts w:ascii="Times New Roman" w:eastAsia="Times New Roman" w:hAnsi="Times New Roman" w:cs="Times New Roman"/>
          <w:bCs/>
          <w:sz w:val="28"/>
          <w:szCs w:val="28"/>
          <w:lang w:eastAsia="ru-RU"/>
        </w:rPr>
        <w:t>комплексной системы экстренного оповещения населения об угрозе возникновения или о возникновении чрезвычайных ситуаций</w:t>
      </w:r>
      <w:r w:rsidRPr="00F37B96">
        <w:rPr>
          <w:rFonts w:ascii="Times New Roman" w:eastAsia="Times New Roman" w:hAnsi="Times New Roman" w:cs="Times New Roman"/>
          <w:snapToGrid w:val="0"/>
          <w:sz w:val="28"/>
          <w:szCs w:val="28"/>
          <w:lang w:eastAsia="ru-RU"/>
        </w:rPr>
        <w:t>;</w:t>
      </w:r>
    </w:p>
    <w:p w:rsidR="007A1DC4" w:rsidRPr="00F37B96" w:rsidRDefault="007A1DC4" w:rsidP="00F37B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внедрение более эффективных методов и технических сре</w:t>
      </w:r>
      <w:proofErr w:type="gramStart"/>
      <w:r w:rsidRPr="00F37B96">
        <w:rPr>
          <w:rFonts w:ascii="Times New Roman" w:eastAsia="Times New Roman" w:hAnsi="Times New Roman" w:cs="Times New Roman"/>
          <w:sz w:val="28"/>
          <w:szCs w:val="28"/>
          <w:lang w:eastAsia="ru-RU"/>
        </w:rPr>
        <w:t>дств дл</w:t>
      </w:r>
      <w:proofErr w:type="gramEnd"/>
      <w:r w:rsidRPr="00F37B96">
        <w:rPr>
          <w:rFonts w:ascii="Times New Roman" w:eastAsia="Times New Roman" w:hAnsi="Times New Roman" w:cs="Times New Roman"/>
          <w:sz w:val="28"/>
          <w:szCs w:val="28"/>
          <w:lang w:eastAsia="ru-RU"/>
        </w:rPr>
        <w:t>я ликвидации чрезвычайных ситуаций;</w:t>
      </w:r>
    </w:p>
    <w:p w:rsidR="007A1DC4" w:rsidRPr="00F37B96" w:rsidRDefault="007A1DC4" w:rsidP="00F37B96">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sidRPr="00F37B96">
        <w:rPr>
          <w:rFonts w:ascii="Times New Roman" w:eastAsia="Times New Roman" w:hAnsi="Times New Roman" w:cs="Times New Roman"/>
          <w:snapToGrid w:val="0"/>
          <w:sz w:val="28"/>
          <w:szCs w:val="28"/>
          <w:lang w:eastAsia="ru-RU"/>
        </w:rPr>
        <w:t>- осуществление деятельности добровольных пожарных;</w:t>
      </w:r>
    </w:p>
    <w:p w:rsidR="007A1DC4" w:rsidRPr="00F37B96" w:rsidRDefault="007A1DC4" w:rsidP="00F37B96">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sidRPr="00F37B96">
        <w:rPr>
          <w:rFonts w:ascii="Times New Roman" w:eastAsia="Times New Roman" w:hAnsi="Times New Roman" w:cs="Times New Roman"/>
          <w:sz w:val="28"/>
          <w:szCs w:val="28"/>
          <w:lang w:eastAsia="ru-RU"/>
        </w:rPr>
        <w:t>- выполнение мероприятий, обеспечивающих безопасность людей на водных объектах;</w:t>
      </w:r>
    </w:p>
    <w:p w:rsidR="007A1DC4" w:rsidRPr="00F37B96" w:rsidRDefault="007A1DC4" w:rsidP="00F37B96">
      <w:pPr>
        <w:autoSpaceDE w:val="0"/>
        <w:autoSpaceDN w:val="0"/>
        <w:adjustRightInd w:val="0"/>
        <w:spacing w:after="0" w:line="240" w:lineRule="auto"/>
        <w:ind w:firstLine="709"/>
        <w:jc w:val="both"/>
        <w:rPr>
          <w:rFonts w:ascii="Times New Roman" w:eastAsia="Times New Roman" w:hAnsi="Times New Roman" w:cs="Times New Roman"/>
          <w:snapToGrid w:val="0"/>
          <w:color w:val="000000"/>
          <w:sz w:val="28"/>
          <w:szCs w:val="28"/>
          <w:lang w:eastAsia="ru-RU"/>
        </w:rPr>
      </w:pPr>
      <w:r w:rsidRPr="00F37B96">
        <w:rPr>
          <w:rFonts w:ascii="Times New Roman" w:eastAsia="Times New Roman" w:hAnsi="Times New Roman" w:cs="Times New Roman"/>
          <w:snapToGrid w:val="0"/>
          <w:color w:val="000000"/>
          <w:sz w:val="28"/>
          <w:szCs w:val="28"/>
          <w:lang w:eastAsia="ru-RU"/>
        </w:rPr>
        <w:t>- создание, хранение, использование и восполнение резерва материальных ресурсов для ликвидации чрезвычайных ситуаций.</w:t>
      </w:r>
    </w:p>
    <w:p w:rsidR="007A1DC4" w:rsidRPr="00F37B96" w:rsidRDefault="007A1DC4" w:rsidP="00F37B96">
      <w:pPr>
        <w:spacing w:after="0" w:line="240" w:lineRule="auto"/>
        <w:ind w:firstLine="709"/>
        <w:jc w:val="both"/>
        <w:rPr>
          <w:rFonts w:ascii="Times New Roman" w:eastAsia="Times New Roman" w:hAnsi="Times New Roman" w:cs="Times New Roman"/>
          <w:snapToGrid w:val="0"/>
          <w:color w:val="000000"/>
          <w:sz w:val="28"/>
          <w:szCs w:val="28"/>
          <w:lang w:eastAsia="ru-RU"/>
        </w:rPr>
      </w:pPr>
      <w:r w:rsidRPr="00F37B96">
        <w:rPr>
          <w:rFonts w:ascii="Times New Roman" w:eastAsia="Times New Roman" w:hAnsi="Times New Roman" w:cs="Times New Roman"/>
          <w:snapToGrid w:val="0"/>
          <w:color w:val="000000"/>
          <w:sz w:val="28"/>
          <w:szCs w:val="28"/>
          <w:lang w:eastAsia="ru-RU"/>
        </w:rPr>
        <w:lastRenderedPageBreak/>
        <w:t xml:space="preserve">2. </w:t>
      </w:r>
      <w:r w:rsidR="003C6FF2" w:rsidRPr="00F37B96">
        <w:rPr>
          <w:rFonts w:ascii="Times New Roman" w:eastAsia="Times New Roman" w:hAnsi="Times New Roman" w:cs="Times New Roman"/>
          <w:snapToGrid w:val="0"/>
          <w:color w:val="000000"/>
          <w:sz w:val="28"/>
          <w:szCs w:val="28"/>
          <w:lang w:eastAsia="ru-RU"/>
        </w:rPr>
        <w:t>«</w:t>
      </w:r>
      <w:r w:rsidRPr="00F37B96">
        <w:rPr>
          <w:rFonts w:ascii="Times New Roman" w:eastAsia="Times New Roman" w:hAnsi="Times New Roman" w:cs="Times New Roman"/>
          <w:snapToGrid w:val="0"/>
          <w:sz w:val="28"/>
          <w:szCs w:val="28"/>
          <w:lang w:eastAsia="ru-RU"/>
        </w:rPr>
        <w:t xml:space="preserve">Развитие единой дежурно-диспетчерской службы </w:t>
      </w:r>
      <w:r w:rsidRPr="00F37B96">
        <w:rPr>
          <w:rFonts w:ascii="Times New Roman" w:eastAsia="Times New Roman" w:hAnsi="Times New Roman" w:cs="Times New Roman"/>
          <w:snapToGrid w:val="0"/>
          <w:color w:val="000000"/>
          <w:sz w:val="28"/>
          <w:szCs w:val="28"/>
          <w:lang w:eastAsia="ru-RU"/>
        </w:rPr>
        <w:t>муниципального образования</w:t>
      </w:r>
      <w:r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napToGrid w:val="0"/>
          <w:color w:val="000000"/>
          <w:sz w:val="28"/>
          <w:szCs w:val="28"/>
          <w:lang w:eastAsia="ru-RU"/>
        </w:rPr>
        <w:t>Чукотский муниципальный район</w:t>
      </w:r>
      <w:r w:rsidR="003C6FF2" w:rsidRPr="00F37B96">
        <w:rPr>
          <w:rFonts w:ascii="Times New Roman" w:eastAsia="Times New Roman" w:hAnsi="Times New Roman" w:cs="Times New Roman"/>
          <w:snapToGrid w:val="0"/>
          <w:color w:val="000000"/>
          <w:sz w:val="28"/>
          <w:szCs w:val="28"/>
          <w:lang w:eastAsia="ru-RU"/>
        </w:rPr>
        <w:t>»</w:t>
      </w:r>
      <w:r w:rsidRPr="00F37B96">
        <w:rPr>
          <w:rFonts w:ascii="Times New Roman" w:eastAsia="Times New Roman" w:hAnsi="Times New Roman" w:cs="Times New Roman"/>
          <w:sz w:val="28"/>
          <w:szCs w:val="28"/>
          <w:lang w:eastAsia="ru-RU"/>
        </w:rPr>
        <w:t xml:space="preserve"> предусматривает:</w:t>
      </w:r>
    </w:p>
    <w:p w:rsidR="007A1DC4" w:rsidRPr="00F37B96" w:rsidRDefault="007A1DC4" w:rsidP="00F37B96">
      <w:pPr>
        <w:spacing w:after="0" w:line="240" w:lineRule="auto"/>
        <w:ind w:firstLine="709"/>
        <w:jc w:val="both"/>
        <w:rPr>
          <w:rFonts w:ascii="Times New Roman" w:eastAsia="Times New Roman" w:hAnsi="Times New Roman" w:cs="Times New Roman"/>
          <w:snapToGrid w:val="0"/>
          <w:sz w:val="28"/>
          <w:szCs w:val="28"/>
          <w:lang w:eastAsia="ru-RU"/>
        </w:rPr>
      </w:pPr>
      <w:r w:rsidRPr="00F37B96">
        <w:rPr>
          <w:rFonts w:ascii="Times New Roman" w:eastAsia="Times New Roman" w:hAnsi="Times New Roman" w:cs="Times New Roman"/>
          <w:sz w:val="28"/>
          <w:szCs w:val="28"/>
          <w:lang w:eastAsia="ru-RU"/>
        </w:rPr>
        <w:t xml:space="preserve">- совершенствование состояния и укрепление материально-технического обеспечения и кадрового персонала </w:t>
      </w:r>
      <w:r w:rsidRPr="00F37B96">
        <w:rPr>
          <w:rFonts w:ascii="Times New Roman" w:eastAsia="Times New Roman" w:hAnsi="Times New Roman" w:cs="Times New Roman"/>
          <w:snapToGrid w:val="0"/>
          <w:sz w:val="28"/>
          <w:szCs w:val="28"/>
          <w:lang w:eastAsia="ru-RU"/>
        </w:rPr>
        <w:t>единой дежурно-диспетчерской службы до нормативного уровня</w:t>
      </w:r>
      <w:r w:rsidRPr="00F37B96">
        <w:rPr>
          <w:rFonts w:ascii="Times New Roman" w:eastAsia="Times New Roman" w:hAnsi="Times New Roman" w:cs="Times New Roman"/>
          <w:sz w:val="28"/>
          <w:szCs w:val="28"/>
          <w:lang w:eastAsia="ru-RU"/>
        </w:rPr>
        <w:t>.</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Состав мероприятий программы может корректироваться по мере решения задач муниципальной программы. Реализация отдельных мероприятий порождает решение задач, что обеспечивает достижение целей муниципальной программы.</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Отдельные мероприятия программы являются взаимозависимыми, успешное выполнение одного мероприятия может зависеть от выполнения других. Последовательность выполнения отдельных мероприятий и решения задач программы определяется ответственным исполнителем и соисполнителями муниципальной программы.</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Перечень основных мероприятий муниципальной программы приведен в приложении № 1.</w:t>
      </w:r>
    </w:p>
    <w:p w:rsidR="007A1DC4" w:rsidRPr="00F37B96" w:rsidRDefault="007A1DC4" w:rsidP="00F37B96">
      <w:pPr>
        <w:spacing w:after="0" w:line="240" w:lineRule="auto"/>
        <w:jc w:val="center"/>
        <w:rPr>
          <w:rFonts w:ascii="Times New Roman" w:eastAsia="Times New Roman" w:hAnsi="Times New Roman" w:cs="Times New Roman"/>
          <w:b/>
          <w:color w:val="000000"/>
          <w:spacing w:val="1"/>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color w:val="000000"/>
          <w:spacing w:val="1"/>
          <w:sz w:val="28"/>
          <w:szCs w:val="28"/>
          <w:lang w:eastAsia="ru-RU"/>
        </w:rPr>
      </w:pPr>
      <w:r w:rsidRPr="00F37B96">
        <w:rPr>
          <w:rFonts w:ascii="Times New Roman" w:eastAsia="Times New Roman" w:hAnsi="Times New Roman" w:cs="Times New Roman"/>
          <w:b/>
          <w:color w:val="000000"/>
          <w:spacing w:val="1"/>
          <w:sz w:val="28"/>
          <w:szCs w:val="28"/>
          <w:lang w:val="en-US" w:eastAsia="ru-RU"/>
        </w:rPr>
        <w:t>V</w:t>
      </w:r>
      <w:r w:rsidRPr="00F37B96">
        <w:rPr>
          <w:rFonts w:ascii="Times New Roman" w:eastAsia="Times New Roman" w:hAnsi="Times New Roman" w:cs="Times New Roman"/>
          <w:b/>
          <w:color w:val="000000"/>
          <w:spacing w:val="1"/>
          <w:sz w:val="28"/>
          <w:szCs w:val="28"/>
          <w:lang w:eastAsia="ru-RU"/>
        </w:rPr>
        <w:t>. Нормативное и ресурсное обеспечение программы</w:t>
      </w:r>
    </w:p>
    <w:p w:rsidR="007A1DC4" w:rsidRPr="00F37B96" w:rsidRDefault="007A1DC4" w:rsidP="00F37B96">
      <w:pPr>
        <w:spacing w:after="0" w:line="240" w:lineRule="auto"/>
        <w:jc w:val="center"/>
        <w:rPr>
          <w:rFonts w:ascii="Times New Roman" w:eastAsia="Times New Roman" w:hAnsi="Times New Roman" w:cs="Times New Roman"/>
          <w:b/>
          <w:color w:val="000000"/>
          <w:sz w:val="28"/>
          <w:szCs w:val="28"/>
          <w:lang w:eastAsia="ru-RU"/>
        </w:rPr>
      </w:pP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pacing w:val="-5"/>
          <w:sz w:val="28"/>
          <w:szCs w:val="28"/>
          <w:lang w:eastAsia="ru-RU"/>
        </w:rPr>
        <w:t xml:space="preserve">Программа реализуется за счет средств бюджета муниципального образования Чукотский муниципальный район. Общий объём финансирования мероприятий программы на 2024 - 2026 годы составляет </w:t>
      </w:r>
      <w:r w:rsidR="00203FD1" w:rsidRPr="00F37B96">
        <w:rPr>
          <w:rFonts w:ascii="Times New Roman" w:eastAsia="Times New Roman" w:hAnsi="Times New Roman" w:cs="Times New Roman"/>
          <w:sz w:val="28"/>
          <w:szCs w:val="28"/>
          <w:lang w:eastAsia="ru-RU"/>
        </w:rPr>
        <w:t>1</w:t>
      </w:r>
      <w:r w:rsidR="00411417" w:rsidRPr="00F37B96">
        <w:rPr>
          <w:rFonts w:ascii="Times New Roman" w:eastAsia="Times New Roman" w:hAnsi="Times New Roman" w:cs="Times New Roman"/>
          <w:sz w:val="28"/>
          <w:szCs w:val="28"/>
          <w:lang w:eastAsia="ru-RU"/>
        </w:rPr>
        <w:t>9</w:t>
      </w:r>
      <w:r w:rsidR="00517DE8" w:rsidRPr="00F37B96">
        <w:rPr>
          <w:rFonts w:ascii="Times New Roman" w:eastAsia="Times New Roman" w:hAnsi="Times New Roman" w:cs="Times New Roman"/>
          <w:sz w:val="28"/>
          <w:szCs w:val="28"/>
          <w:lang w:eastAsia="ru-RU"/>
        </w:rPr>
        <w:t> 856, 4</w:t>
      </w:r>
      <w:r w:rsidR="00203FD1"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тыс. рублей, в том числе по годам:</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в 2024 году – </w:t>
      </w:r>
      <w:r w:rsidR="00557571" w:rsidRPr="00F37B96">
        <w:rPr>
          <w:rFonts w:ascii="Times New Roman" w:eastAsia="Times New Roman" w:hAnsi="Times New Roman" w:cs="Times New Roman"/>
          <w:sz w:val="28"/>
          <w:szCs w:val="28"/>
          <w:lang w:eastAsia="ru-RU"/>
        </w:rPr>
        <w:t xml:space="preserve">8 </w:t>
      </w:r>
      <w:r w:rsidR="00411417" w:rsidRPr="00F37B96">
        <w:rPr>
          <w:rFonts w:ascii="Times New Roman" w:eastAsia="Times New Roman" w:hAnsi="Times New Roman" w:cs="Times New Roman"/>
          <w:sz w:val="28"/>
          <w:szCs w:val="28"/>
          <w:lang w:eastAsia="ru-RU"/>
        </w:rPr>
        <w:t>844</w:t>
      </w:r>
      <w:r w:rsidR="000670EF" w:rsidRPr="00F37B96">
        <w:rPr>
          <w:rFonts w:ascii="Times New Roman" w:eastAsia="Times New Roman" w:hAnsi="Times New Roman" w:cs="Times New Roman"/>
          <w:sz w:val="28"/>
          <w:szCs w:val="28"/>
          <w:lang w:eastAsia="ru-RU"/>
        </w:rPr>
        <w:t>,</w:t>
      </w:r>
      <w:r w:rsidR="00557571" w:rsidRPr="00F37B96">
        <w:rPr>
          <w:rFonts w:ascii="Times New Roman" w:eastAsia="Times New Roman" w:hAnsi="Times New Roman" w:cs="Times New Roman"/>
          <w:sz w:val="28"/>
          <w:szCs w:val="28"/>
          <w:lang w:eastAsia="ru-RU"/>
        </w:rPr>
        <w:t>7</w:t>
      </w:r>
      <w:r w:rsidRPr="00F37B96">
        <w:rPr>
          <w:rFonts w:ascii="Times New Roman" w:eastAsia="Times New Roman" w:hAnsi="Times New Roman" w:cs="Times New Roman"/>
          <w:sz w:val="28"/>
          <w:szCs w:val="28"/>
          <w:lang w:eastAsia="ru-RU"/>
        </w:rPr>
        <w:t xml:space="preserve"> тыс. рублей</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в 2025 году – </w:t>
      </w:r>
      <w:r w:rsidR="00203FD1" w:rsidRPr="00F37B96">
        <w:rPr>
          <w:rFonts w:ascii="Times New Roman" w:eastAsia="Times New Roman" w:hAnsi="Times New Roman" w:cs="Times New Roman"/>
          <w:sz w:val="28"/>
          <w:szCs w:val="28"/>
          <w:lang w:eastAsia="ru-RU"/>
        </w:rPr>
        <w:t>1</w:t>
      </w:r>
      <w:r w:rsidR="00517DE8" w:rsidRPr="00F37B96">
        <w:rPr>
          <w:rFonts w:ascii="Times New Roman" w:eastAsia="Times New Roman" w:hAnsi="Times New Roman" w:cs="Times New Roman"/>
          <w:sz w:val="28"/>
          <w:szCs w:val="28"/>
          <w:lang w:eastAsia="ru-RU"/>
        </w:rPr>
        <w:t>1</w:t>
      </w:r>
      <w:r w:rsidR="00203FD1" w:rsidRPr="00F37B96">
        <w:rPr>
          <w:rFonts w:ascii="Times New Roman" w:eastAsia="Times New Roman" w:hAnsi="Times New Roman" w:cs="Times New Roman"/>
          <w:sz w:val="28"/>
          <w:szCs w:val="28"/>
          <w:lang w:eastAsia="ru-RU"/>
        </w:rPr>
        <w:t> </w:t>
      </w:r>
      <w:r w:rsidR="00517DE8" w:rsidRPr="00F37B96">
        <w:rPr>
          <w:rFonts w:ascii="Times New Roman" w:eastAsia="Times New Roman" w:hAnsi="Times New Roman" w:cs="Times New Roman"/>
          <w:sz w:val="28"/>
          <w:szCs w:val="28"/>
          <w:lang w:eastAsia="ru-RU"/>
        </w:rPr>
        <w:t>011</w:t>
      </w:r>
      <w:r w:rsidR="00203FD1" w:rsidRPr="00F37B96">
        <w:rPr>
          <w:rFonts w:ascii="Times New Roman" w:eastAsia="Times New Roman" w:hAnsi="Times New Roman" w:cs="Times New Roman"/>
          <w:sz w:val="28"/>
          <w:szCs w:val="28"/>
          <w:lang w:eastAsia="ru-RU"/>
        </w:rPr>
        <w:t>,</w:t>
      </w:r>
      <w:r w:rsidR="00517DE8" w:rsidRPr="00F37B96">
        <w:rPr>
          <w:rFonts w:ascii="Times New Roman" w:eastAsia="Times New Roman" w:hAnsi="Times New Roman" w:cs="Times New Roman"/>
          <w:sz w:val="28"/>
          <w:szCs w:val="28"/>
          <w:lang w:eastAsia="ru-RU"/>
        </w:rPr>
        <w:t>7</w:t>
      </w:r>
      <w:r w:rsidRPr="00F37B96">
        <w:rPr>
          <w:rFonts w:ascii="Times New Roman" w:eastAsia="Times New Roman" w:hAnsi="Times New Roman" w:cs="Times New Roman"/>
          <w:sz w:val="28"/>
          <w:szCs w:val="28"/>
          <w:lang w:eastAsia="ru-RU"/>
        </w:rPr>
        <w:t xml:space="preserve"> тыс. рублей </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в 2026 году – 0 тыс. рублей</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color w:val="000000"/>
          <w:sz w:val="28"/>
          <w:szCs w:val="28"/>
          <w:lang w:eastAsia="ru-RU"/>
        </w:rPr>
        <w:t>В том числе:</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по мероприятию: «Развитие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w:t>
      </w:r>
      <w:r w:rsidRPr="00F37B96">
        <w:rPr>
          <w:rFonts w:ascii="Times New Roman" w:eastAsia="Times New Roman" w:hAnsi="Times New Roman" w:cs="Times New Roman"/>
          <w:spacing w:val="-5"/>
          <w:sz w:val="28"/>
          <w:szCs w:val="28"/>
          <w:lang w:eastAsia="ru-RU"/>
        </w:rPr>
        <w:t xml:space="preserve">муниципального </w:t>
      </w:r>
      <w:r w:rsidR="00FF3D7D" w:rsidRPr="00F37B96">
        <w:rPr>
          <w:rFonts w:ascii="Times New Roman" w:eastAsia="Times New Roman" w:hAnsi="Times New Roman" w:cs="Times New Roman"/>
          <w:spacing w:val="-5"/>
          <w:sz w:val="28"/>
          <w:szCs w:val="28"/>
          <w:lang w:eastAsia="ru-RU"/>
        </w:rPr>
        <w:t xml:space="preserve">  </w:t>
      </w:r>
      <w:r w:rsidRPr="00F37B96">
        <w:rPr>
          <w:rFonts w:ascii="Times New Roman" w:eastAsia="Times New Roman" w:hAnsi="Times New Roman" w:cs="Times New Roman"/>
          <w:spacing w:val="-5"/>
          <w:sz w:val="28"/>
          <w:szCs w:val="28"/>
          <w:lang w:eastAsia="ru-RU"/>
        </w:rPr>
        <w:t>образования</w:t>
      </w:r>
      <w:r w:rsidRPr="00F37B96">
        <w:rPr>
          <w:rFonts w:ascii="Times New Roman" w:eastAsia="Times New Roman" w:hAnsi="Times New Roman" w:cs="Times New Roman"/>
          <w:sz w:val="28"/>
          <w:szCs w:val="28"/>
          <w:lang w:eastAsia="ru-RU"/>
        </w:rPr>
        <w:t xml:space="preserve"> </w:t>
      </w:r>
      <w:r w:rsidR="00FF3D7D"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Чукотский</w:t>
      </w:r>
      <w:r w:rsidR="00FF3D7D"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 xml:space="preserve"> </w:t>
      </w:r>
      <w:r w:rsidR="00FF3D7D"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муниципальный</w:t>
      </w:r>
      <w:r w:rsidR="00FF3D7D"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 xml:space="preserve"> район» </w:t>
      </w:r>
      <w:r w:rsidR="00FF3D7D"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 xml:space="preserve">составит </w:t>
      </w:r>
      <w:r w:rsidR="00517DE8" w:rsidRPr="00F37B96">
        <w:rPr>
          <w:rFonts w:ascii="Times New Roman" w:eastAsia="Times New Roman" w:hAnsi="Times New Roman" w:cs="Times New Roman"/>
          <w:sz w:val="28"/>
          <w:szCs w:val="28"/>
          <w:lang w:eastAsia="ru-RU"/>
        </w:rPr>
        <w:t>5 125,2</w:t>
      </w:r>
      <w:r w:rsidR="00FF3D7D"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 xml:space="preserve"> тыс. рублей, в том числе по годам:</w:t>
      </w:r>
    </w:p>
    <w:p w:rsidR="007A1DC4" w:rsidRPr="00F37B96" w:rsidRDefault="007A1DC4" w:rsidP="00F37B96">
      <w:pPr>
        <w:spacing w:after="0" w:line="240" w:lineRule="auto"/>
        <w:ind w:firstLine="708"/>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в 2024 году – </w:t>
      </w:r>
      <w:r w:rsidR="00411417" w:rsidRPr="00F37B96">
        <w:rPr>
          <w:rFonts w:ascii="Times New Roman" w:eastAsia="Times New Roman" w:hAnsi="Times New Roman" w:cs="Times New Roman"/>
          <w:sz w:val="28"/>
          <w:szCs w:val="28"/>
          <w:lang w:eastAsia="ru-RU"/>
        </w:rPr>
        <w:t>2</w:t>
      </w:r>
      <w:r w:rsidR="00FF3D7D" w:rsidRPr="00F37B96">
        <w:rPr>
          <w:rFonts w:ascii="Times New Roman" w:eastAsia="Times New Roman" w:hAnsi="Times New Roman" w:cs="Times New Roman"/>
          <w:sz w:val="28"/>
          <w:szCs w:val="28"/>
          <w:lang w:eastAsia="ru-RU"/>
        </w:rPr>
        <w:t> </w:t>
      </w:r>
      <w:r w:rsidR="00411417" w:rsidRPr="00F37B96">
        <w:rPr>
          <w:rFonts w:ascii="Times New Roman" w:eastAsia="Times New Roman" w:hAnsi="Times New Roman" w:cs="Times New Roman"/>
          <w:sz w:val="28"/>
          <w:szCs w:val="28"/>
          <w:lang w:eastAsia="ru-RU"/>
        </w:rPr>
        <w:t>825</w:t>
      </w:r>
      <w:r w:rsidR="00FF3D7D" w:rsidRPr="00F37B96">
        <w:rPr>
          <w:rFonts w:ascii="Times New Roman" w:eastAsia="Times New Roman" w:hAnsi="Times New Roman" w:cs="Times New Roman"/>
          <w:sz w:val="28"/>
          <w:szCs w:val="28"/>
          <w:lang w:eastAsia="ru-RU"/>
        </w:rPr>
        <w:t>,</w:t>
      </w:r>
      <w:r w:rsidR="00411417" w:rsidRPr="00F37B96">
        <w:rPr>
          <w:rFonts w:ascii="Times New Roman" w:eastAsia="Times New Roman" w:hAnsi="Times New Roman" w:cs="Times New Roman"/>
          <w:sz w:val="28"/>
          <w:szCs w:val="28"/>
          <w:lang w:eastAsia="ru-RU"/>
        </w:rPr>
        <w:t>2</w:t>
      </w:r>
      <w:r w:rsidRPr="00F37B96">
        <w:rPr>
          <w:rFonts w:ascii="Times New Roman" w:eastAsia="Times New Roman" w:hAnsi="Times New Roman" w:cs="Times New Roman"/>
          <w:sz w:val="28"/>
          <w:szCs w:val="28"/>
          <w:lang w:eastAsia="ru-RU"/>
        </w:rPr>
        <w:t xml:space="preserve"> тыс. рублей</w:t>
      </w:r>
    </w:p>
    <w:p w:rsidR="007A1DC4" w:rsidRPr="00F37B96" w:rsidRDefault="007A1DC4" w:rsidP="00F37B96">
      <w:pPr>
        <w:spacing w:after="0" w:line="240" w:lineRule="auto"/>
        <w:ind w:firstLine="708"/>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в 2025 году – </w:t>
      </w:r>
      <w:r w:rsidR="00AA500A" w:rsidRPr="00F37B96">
        <w:rPr>
          <w:rFonts w:ascii="Times New Roman" w:eastAsia="Times New Roman" w:hAnsi="Times New Roman" w:cs="Times New Roman"/>
          <w:sz w:val="28"/>
          <w:szCs w:val="28"/>
          <w:lang w:eastAsia="ru-RU"/>
        </w:rPr>
        <w:t>2 </w:t>
      </w:r>
      <w:r w:rsidR="00517DE8" w:rsidRPr="00F37B96">
        <w:rPr>
          <w:rFonts w:ascii="Times New Roman" w:eastAsia="Times New Roman" w:hAnsi="Times New Roman" w:cs="Times New Roman"/>
          <w:sz w:val="28"/>
          <w:szCs w:val="28"/>
          <w:lang w:eastAsia="ru-RU"/>
        </w:rPr>
        <w:t>300</w:t>
      </w:r>
      <w:r w:rsidR="00AA500A" w:rsidRPr="00F37B96">
        <w:rPr>
          <w:rFonts w:ascii="Times New Roman" w:eastAsia="Times New Roman" w:hAnsi="Times New Roman" w:cs="Times New Roman"/>
          <w:sz w:val="28"/>
          <w:szCs w:val="28"/>
          <w:lang w:eastAsia="ru-RU"/>
        </w:rPr>
        <w:t>,</w:t>
      </w:r>
      <w:r w:rsidR="00517DE8" w:rsidRPr="00F37B96">
        <w:rPr>
          <w:rFonts w:ascii="Times New Roman" w:eastAsia="Times New Roman" w:hAnsi="Times New Roman" w:cs="Times New Roman"/>
          <w:sz w:val="28"/>
          <w:szCs w:val="28"/>
          <w:lang w:eastAsia="ru-RU"/>
        </w:rPr>
        <w:t>0</w:t>
      </w:r>
      <w:r w:rsidRPr="00F37B96">
        <w:rPr>
          <w:rFonts w:ascii="Times New Roman" w:eastAsia="Times New Roman" w:hAnsi="Times New Roman" w:cs="Times New Roman"/>
          <w:sz w:val="28"/>
          <w:szCs w:val="28"/>
          <w:lang w:eastAsia="ru-RU"/>
        </w:rPr>
        <w:t xml:space="preserve"> тыс. рублей </w:t>
      </w:r>
    </w:p>
    <w:p w:rsidR="007A1DC4" w:rsidRPr="00F37B96" w:rsidRDefault="007A1DC4" w:rsidP="00F37B96">
      <w:pPr>
        <w:spacing w:after="0" w:line="240" w:lineRule="auto"/>
        <w:ind w:firstLine="708"/>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в 2026 году – 0 тыс. рублей </w:t>
      </w:r>
    </w:p>
    <w:p w:rsidR="007A1DC4" w:rsidRPr="00F37B96" w:rsidRDefault="007A1DC4" w:rsidP="00F37B96">
      <w:pPr>
        <w:spacing w:after="0" w:line="240" w:lineRule="auto"/>
        <w:ind w:firstLine="708"/>
        <w:jc w:val="both"/>
        <w:rPr>
          <w:rFonts w:ascii="Times New Roman" w:eastAsia="Times New Roman" w:hAnsi="Times New Roman" w:cs="Times New Roman"/>
          <w:spacing w:val="-5"/>
          <w:sz w:val="28"/>
          <w:szCs w:val="28"/>
          <w:lang w:eastAsia="ru-RU"/>
        </w:rPr>
      </w:pPr>
      <w:r w:rsidRPr="00F37B96">
        <w:rPr>
          <w:rFonts w:ascii="Times New Roman" w:eastAsia="Times New Roman" w:hAnsi="Times New Roman" w:cs="Times New Roman"/>
          <w:sz w:val="28"/>
          <w:szCs w:val="28"/>
          <w:lang w:eastAsia="ru-RU"/>
        </w:rPr>
        <w:t>по мероприятию: «Развитие единой дежурно-диспетчерской службы муниципального</w:t>
      </w:r>
      <w:r w:rsidR="000670EF"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 xml:space="preserve"> </w:t>
      </w:r>
      <w:r w:rsidR="000670EF"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образования</w:t>
      </w:r>
      <w:r w:rsidR="000670EF"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 xml:space="preserve"> </w:t>
      </w:r>
      <w:r w:rsidR="000670EF"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Чукотский</w:t>
      </w:r>
      <w:r w:rsidR="000670EF"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 xml:space="preserve"> муниципальный</w:t>
      </w:r>
      <w:r w:rsidR="000670EF"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 xml:space="preserve"> </w:t>
      </w:r>
      <w:r w:rsidR="000670EF"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 xml:space="preserve">район» </w:t>
      </w:r>
      <w:r w:rsidR="000670EF"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 xml:space="preserve">составит </w:t>
      </w:r>
      <w:r w:rsidR="00557571" w:rsidRPr="00F37B96">
        <w:rPr>
          <w:rFonts w:ascii="Times New Roman" w:eastAsia="Times New Roman" w:hAnsi="Times New Roman" w:cs="Times New Roman"/>
          <w:spacing w:val="-5"/>
          <w:sz w:val="28"/>
          <w:szCs w:val="28"/>
          <w:lang w:eastAsia="ru-RU"/>
        </w:rPr>
        <w:t>1</w:t>
      </w:r>
      <w:r w:rsidR="00411417" w:rsidRPr="00F37B96">
        <w:rPr>
          <w:rFonts w:ascii="Times New Roman" w:eastAsia="Times New Roman" w:hAnsi="Times New Roman" w:cs="Times New Roman"/>
          <w:spacing w:val="-5"/>
          <w:sz w:val="28"/>
          <w:szCs w:val="28"/>
          <w:lang w:eastAsia="ru-RU"/>
        </w:rPr>
        <w:t>4</w:t>
      </w:r>
      <w:r w:rsidR="00557571" w:rsidRPr="00F37B96">
        <w:rPr>
          <w:rFonts w:ascii="Times New Roman" w:eastAsia="Times New Roman" w:hAnsi="Times New Roman" w:cs="Times New Roman"/>
          <w:spacing w:val="-5"/>
          <w:sz w:val="28"/>
          <w:szCs w:val="28"/>
          <w:lang w:eastAsia="ru-RU"/>
        </w:rPr>
        <w:t xml:space="preserve"> </w:t>
      </w:r>
      <w:r w:rsidR="004F4D35" w:rsidRPr="00F37B96">
        <w:rPr>
          <w:rFonts w:ascii="Times New Roman" w:eastAsia="Times New Roman" w:hAnsi="Times New Roman" w:cs="Times New Roman"/>
          <w:spacing w:val="-5"/>
          <w:sz w:val="28"/>
          <w:szCs w:val="28"/>
          <w:lang w:eastAsia="ru-RU"/>
        </w:rPr>
        <w:t>731</w:t>
      </w:r>
      <w:r w:rsidR="000670EF" w:rsidRPr="00F37B96">
        <w:rPr>
          <w:rFonts w:ascii="Times New Roman" w:eastAsia="Times New Roman" w:hAnsi="Times New Roman" w:cs="Times New Roman"/>
          <w:spacing w:val="-5"/>
          <w:sz w:val="28"/>
          <w:szCs w:val="28"/>
          <w:lang w:eastAsia="ru-RU"/>
        </w:rPr>
        <w:t>,</w:t>
      </w:r>
      <w:r w:rsidR="00411417" w:rsidRPr="00F37B96">
        <w:rPr>
          <w:rFonts w:ascii="Times New Roman" w:eastAsia="Times New Roman" w:hAnsi="Times New Roman" w:cs="Times New Roman"/>
          <w:spacing w:val="-5"/>
          <w:sz w:val="28"/>
          <w:szCs w:val="28"/>
          <w:lang w:eastAsia="ru-RU"/>
        </w:rPr>
        <w:t>2</w:t>
      </w:r>
      <w:r w:rsidR="000670EF" w:rsidRPr="00F37B96">
        <w:rPr>
          <w:rFonts w:ascii="Times New Roman" w:eastAsia="Times New Roman" w:hAnsi="Times New Roman" w:cs="Times New Roman"/>
          <w:spacing w:val="-5"/>
          <w:sz w:val="28"/>
          <w:szCs w:val="28"/>
          <w:lang w:eastAsia="ru-RU"/>
        </w:rPr>
        <w:t xml:space="preserve"> </w:t>
      </w:r>
      <w:r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pacing w:val="-5"/>
          <w:sz w:val="28"/>
          <w:szCs w:val="28"/>
          <w:lang w:eastAsia="ru-RU"/>
        </w:rPr>
        <w:t xml:space="preserve">тысяч рублей: </w:t>
      </w:r>
    </w:p>
    <w:p w:rsidR="007A1DC4" w:rsidRPr="00F37B96" w:rsidRDefault="007A1DC4" w:rsidP="00F37B96">
      <w:pPr>
        <w:keepNext/>
        <w:suppressAutoHyphens/>
        <w:spacing w:after="0" w:line="240" w:lineRule="auto"/>
        <w:ind w:firstLine="600"/>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lastRenderedPageBreak/>
        <w:t xml:space="preserve">в 2024 году – </w:t>
      </w:r>
      <w:r w:rsidR="00411417" w:rsidRPr="00F37B96">
        <w:rPr>
          <w:rFonts w:ascii="Times New Roman" w:eastAsia="Times New Roman" w:hAnsi="Times New Roman" w:cs="Times New Roman"/>
          <w:sz w:val="28"/>
          <w:szCs w:val="28"/>
          <w:lang w:eastAsia="ru-RU"/>
        </w:rPr>
        <w:t>6</w:t>
      </w:r>
      <w:r w:rsidR="000670EF" w:rsidRPr="00F37B96">
        <w:rPr>
          <w:rFonts w:ascii="Times New Roman" w:eastAsia="Times New Roman" w:hAnsi="Times New Roman" w:cs="Times New Roman"/>
          <w:sz w:val="28"/>
          <w:szCs w:val="28"/>
          <w:lang w:eastAsia="ru-RU"/>
        </w:rPr>
        <w:t xml:space="preserve"> </w:t>
      </w:r>
      <w:r w:rsidR="00411417" w:rsidRPr="00F37B96">
        <w:rPr>
          <w:rFonts w:ascii="Times New Roman" w:eastAsia="Times New Roman" w:hAnsi="Times New Roman" w:cs="Times New Roman"/>
          <w:sz w:val="28"/>
          <w:szCs w:val="28"/>
          <w:lang w:eastAsia="ru-RU"/>
        </w:rPr>
        <w:t>019</w:t>
      </w:r>
      <w:r w:rsidR="000670EF" w:rsidRPr="00F37B96">
        <w:rPr>
          <w:rFonts w:ascii="Times New Roman" w:eastAsia="Times New Roman" w:hAnsi="Times New Roman" w:cs="Times New Roman"/>
          <w:sz w:val="28"/>
          <w:szCs w:val="28"/>
          <w:lang w:eastAsia="ru-RU"/>
        </w:rPr>
        <w:t>,</w:t>
      </w:r>
      <w:r w:rsidR="00411417" w:rsidRPr="00F37B96">
        <w:rPr>
          <w:rFonts w:ascii="Times New Roman" w:eastAsia="Times New Roman" w:hAnsi="Times New Roman" w:cs="Times New Roman"/>
          <w:sz w:val="28"/>
          <w:szCs w:val="28"/>
          <w:lang w:eastAsia="ru-RU"/>
        </w:rPr>
        <w:t>5</w:t>
      </w:r>
      <w:r w:rsidR="000670EF" w:rsidRPr="00F37B96">
        <w:rPr>
          <w:rFonts w:ascii="Times New Roman" w:eastAsia="Times New Roman" w:hAnsi="Times New Roman" w:cs="Times New Roman"/>
          <w:sz w:val="28"/>
          <w:szCs w:val="28"/>
          <w:lang w:eastAsia="ru-RU"/>
        </w:rPr>
        <w:t xml:space="preserve"> </w:t>
      </w:r>
      <w:r w:rsidRPr="00F37B96">
        <w:rPr>
          <w:rFonts w:ascii="Times New Roman" w:eastAsia="Times New Roman" w:hAnsi="Times New Roman" w:cs="Times New Roman"/>
          <w:sz w:val="28"/>
          <w:szCs w:val="28"/>
          <w:lang w:eastAsia="ru-RU"/>
        </w:rPr>
        <w:t>тыс. рублей</w:t>
      </w:r>
    </w:p>
    <w:p w:rsidR="007A1DC4" w:rsidRPr="00F37B96" w:rsidRDefault="007A1DC4" w:rsidP="00F37B96">
      <w:pPr>
        <w:keepNext/>
        <w:suppressAutoHyphens/>
        <w:spacing w:after="0" w:line="240" w:lineRule="auto"/>
        <w:ind w:firstLine="600"/>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в 2025 году – </w:t>
      </w:r>
      <w:r w:rsidR="00AA500A" w:rsidRPr="00F37B96">
        <w:rPr>
          <w:rFonts w:ascii="Times New Roman" w:eastAsia="Times New Roman" w:hAnsi="Times New Roman" w:cs="Times New Roman"/>
          <w:sz w:val="28"/>
          <w:szCs w:val="28"/>
          <w:lang w:eastAsia="ru-RU"/>
        </w:rPr>
        <w:t>8 </w:t>
      </w:r>
      <w:r w:rsidR="004F4D35" w:rsidRPr="00F37B96">
        <w:rPr>
          <w:rFonts w:ascii="Times New Roman" w:eastAsia="Times New Roman" w:hAnsi="Times New Roman" w:cs="Times New Roman"/>
          <w:sz w:val="28"/>
          <w:szCs w:val="28"/>
          <w:lang w:eastAsia="ru-RU"/>
        </w:rPr>
        <w:t>711</w:t>
      </w:r>
      <w:r w:rsidR="00AA500A" w:rsidRPr="00F37B96">
        <w:rPr>
          <w:rFonts w:ascii="Times New Roman" w:eastAsia="Times New Roman" w:hAnsi="Times New Roman" w:cs="Times New Roman"/>
          <w:sz w:val="28"/>
          <w:szCs w:val="28"/>
          <w:lang w:eastAsia="ru-RU"/>
        </w:rPr>
        <w:t>,7</w:t>
      </w:r>
      <w:r w:rsidRPr="00F37B96">
        <w:rPr>
          <w:rFonts w:ascii="Times New Roman" w:eastAsia="Times New Roman" w:hAnsi="Times New Roman" w:cs="Times New Roman"/>
          <w:sz w:val="28"/>
          <w:szCs w:val="28"/>
          <w:lang w:eastAsia="ru-RU"/>
        </w:rPr>
        <w:t xml:space="preserve"> тыс. рублей </w:t>
      </w:r>
    </w:p>
    <w:p w:rsidR="007A1DC4" w:rsidRPr="00F37B96" w:rsidRDefault="007A1DC4" w:rsidP="00F37B96">
      <w:pPr>
        <w:keepNext/>
        <w:suppressAutoHyphens/>
        <w:spacing w:after="0" w:line="240" w:lineRule="auto"/>
        <w:ind w:firstLine="600"/>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в 2026 году – 0 тыс. рублей</w:t>
      </w:r>
    </w:p>
    <w:p w:rsidR="007A1DC4" w:rsidRPr="00F37B96" w:rsidRDefault="007A1DC4" w:rsidP="00F37B96">
      <w:pPr>
        <w:keepNext/>
        <w:suppressAutoHyphens/>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Объемы финансирования программы могут быть изменены путем внесения изменений в настоящее постановление.</w:t>
      </w:r>
    </w:p>
    <w:p w:rsidR="007A1DC4" w:rsidRPr="00F37B96" w:rsidRDefault="007A1DC4" w:rsidP="00F37B96">
      <w:pPr>
        <w:keepNext/>
        <w:suppressAutoHyphens/>
        <w:spacing w:after="0" w:line="240" w:lineRule="auto"/>
        <w:ind w:firstLine="708"/>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Ресурсное обеспечение по годам </w:t>
      </w:r>
      <w:r w:rsidRPr="00F37B96">
        <w:rPr>
          <w:rFonts w:ascii="Times New Roman" w:eastAsia="Times New Roman" w:hAnsi="Times New Roman" w:cs="Times New Roman"/>
          <w:bCs/>
          <w:color w:val="000000"/>
          <w:sz w:val="28"/>
          <w:szCs w:val="28"/>
          <w:lang w:eastAsia="ru-RU"/>
        </w:rPr>
        <w:t xml:space="preserve">реализации муниципальной программы за счет средств бюджета </w:t>
      </w:r>
      <w:r w:rsidRPr="00F37B96">
        <w:rPr>
          <w:rFonts w:ascii="Times New Roman" w:eastAsia="Times New Roman" w:hAnsi="Times New Roman" w:cs="Times New Roman"/>
          <w:color w:val="000000"/>
          <w:sz w:val="28"/>
          <w:szCs w:val="28"/>
          <w:lang w:eastAsia="ru-RU"/>
        </w:rPr>
        <w:t xml:space="preserve">муниципального образования Чукотский муниципальный район </w:t>
      </w:r>
      <w:r w:rsidRPr="00F37B96">
        <w:rPr>
          <w:rFonts w:ascii="Times New Roman" w:eastAsia="Times New Roman" w:hAnsi="Times New Roman" w:cs="Times New Roman"/>
          <w:bCs/>
          <w:color w:val="000000"/>
          <w:sz w:val="28"/>
          <w:szCs w:val="28"/>
          <w:lang w:eastAsia="ru-RU"/>
        </w:rPr>
        <w:t xml:space="preserve">представлено </w:t>
      </w:r>
      <w:r w:rsidRPr="00F37B96">
        <w:rPr>
          <w:rFonts w:ascii="Times New Roman" w:eastAsia="Times New Roman" w:hAnsi="Times New Roman" w:cs="Times New Roman"/>
          <w:bCs/>
          <w:sz w:val="28"/>
          <w:szCs w:val="28"/>
          <w:lang w:eastAsia="ru-RU"/>
        </w:rPr>
        <w:t>в приложении  № 2.</w:t>
      </w:r>
    </w:p>
    <w:p w:rsidR="00137381" w:rsidRPr="00F37B96" w:rsidRDefault="00137381" w:rsidP="00F37B96">
      <w:pPr>
        <w:spacing w:after="0" w:line="240" w:lineRule="auto"/>
        <w:rPr>
          <w:rFonts w:ascii="Times New Roman" w:eastAsia="Times New Roman" w:hAnsi="Times New Roman" w:cs="Times New Roman"/>
          <w:b/>
          <w:bCs/>
          <w:color w:val="000000"/>
          <w:spacing w:val="1"/>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color w:val="000000"/>
          <w:spacing w:val="1"/>
          <w:sz w:val="28"/>
          <w:szCs w:val="28"/>
          <w:lang w:eastAsia="ru-RU"/>
        </w:rPr>
      </w:pPr>
      <w:r w:rsidRPr="00F37B96">
        <w:rPr>
          <w:rFonts w:ascii="Times New Roman" w:eastAsia="Times New Roman" w:hAnsi="Times New Roman" w:cs="Times New Roman"/>
          <w:b/>
          <w:bCs/>
          <w:color w:val="000000"/>
          <w:spacing w:val="1"/>
          <w:sz w:val="28"/>
          <w:szCs w:val="28"/>
          <w:lang w:val="en-US" w:eastAsia="ru-RU"/>
        </w:rPr>
        <w:t>VI</w:t>
      </w:r>
      <w:r w:rsidRPr="00F37B96">
        <w:rPr>
          <w:rFonts w:ascii="Times New Roman" w:eastAsia="Times New Roman" w:hAnsi="Times New Roman" w:cs="Times New Roman"/>
          <w:b/>
          <w:bCs/>
          <w:color w:val="000000"/>
          <w:spacing w:val="1"/>
          <w:sz w:val="28"/>
          <w:szCs w:val="28"/>
          <w:lang w:eastAsia="ru-RU"/>
        </w:rPr>
        <w:t xml:space="preserve">. </w:t>
      </w:r>
      <w:r w:rsidRPr="00F37B96">
        <w:rPr>
          <w:rFonts w:ascii="Times New Roman" w:eastAsia="Times New Roman" w:hAnsi="Times New Roman" w:cs="Times New Roman"/>
          <w:b/>
          <w:color w:val="000000"/>
          <w:spacing w:val="1"/>
          <w:sz w:val="28"/>
          <w:szCs w:val="28"/>
          <w:lang w:eastAsia="ru-RU"/>
        </w:rPr>
        <w:t xml:space="preserve">Механизм реализации </w:t>
      </w:r>
      <w:r w:rsidR="0017610B" w:rsidRPr="00F37B96">
        <w:rPr>
          <w:rFonts w:ascii="Times New Roman" w:eastAsia="Times New Roman" w:hAnsi="Times New Roman" w:cs="Times New Roman"/>
          <w:b/>
          <w:color w:val="000000"/>
          <w:spacing w:val="1"/>
          <w:sz w:val="28"/>
          <w:szCs w:val="28"/>
          <w:lang w:eastAsia="ru-RU"/>
        </w:rPr>
        <w:t>программы</w:t>
      </w:r>
    </w:p>
    <w:p w:rsidR="007A1DC4" w:rsidRPr="00F37B96" w:rsidRDefault="007A1DC4" w:rsidP="00F37B96">
      <w:pPr>
        <w:spacing w:after="0" w:line="240" w:lineRule="auto"/>
        <w:jc w:val="center"/>
        <w:rPr>
          <w:rFonts w:ascii="Times New Roman" w:eastAsia="Times New Roman" w:hAnsi="Times New Roman" w:cs="Times New Roman"/>
          <w:b/>
          <w:color w:val="000000"/>
          <w:sz w:val="28"/>
          <w:szCs w:val="28"/>
          <w:lang w:eastAsia="ru-RU"/>
        </w:rPr>
      </w:pP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bidi="en-US"/>
        </w:rPr>
      </w:pPr>
      <w:r w:rsidRPr="00F37B96">
        <w:rPr>
          <w:rFonts w:ascii="Times New Roman" w:eastAsia="Times New Roman" w:hAnsi="Times New Roman" w:cs="Times New Roman"/>
          <w:bCs/>
          <w:sz w:val="28"/>
          <w:szCs w:val="28"/>
          <w:lang w:bidi="en-US"/>
        </w:rPr>
        <w:t>Реализация программы осуществляется ответственным исполнителем программы.</w:t>
      </w:r>
      <w:r w:rsidRPr="00F37B96">
        <w:rPr>
          <w:rFonts w:ascii="Times New Roman" w:eastAsia="Times New Roman" w:hAnsi="Times New Roman" w:cs="Times New Roman"/>
          <w:sz w:val="28"/>
          <w:szCs w:val="28"/>
          <w:lang w:bidi="en-US"/>
        </w:rPr>
        <w:t xml:space="preserve"> </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bidi="en-US"/>
        </w:rPr>
      </w:pPr>
      <w:r w:rsidRPr="00F37B96">
        <w:rPr>
          <w:rFonts w:ascii="Times New Roman" w:eastAsia="Times New Roman" w:hAnsi="Times New Roman" w:cs="Times New Roman"/>
          <w:sz w:val="28"/>
          <w:szCs w:val="28"/>
          <w:lang w:bidi="en-US"/>
        </w:rPr>
        <w:t>Механизм реализации программы основан на обеспечении достижения запланированных результатов и величин с учётом выполнения предусмотренных мероприятий.</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Реализация мероприятий осуществляется посредством:</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color w:val="000000"/>
          <w:sz w:val="28"/>
          <w:szCs w:val="28"/>
          <w:lang w:eastAsia="ru-RU"/>
        </w:rPr>
        <w:t>финансового обеспечения исполнительн</w:t>
      </w:r>
      <w:r w:rsidR="0017610B" w:rsidRPr="00F37B96">
        <w:rPr>
          <w:rFonts w:ascii="Times New Roman" w:eastAsia="Times New Roman" w:hAnsi="Times New Roman" w:cs="Times New Roman"/>
          <w:color w:val="000000"/>
          <w:sz w:val="28"/>
          <w:szCs w:val="28"/>
          <w:lang w:eastAsia="ru-RU"/>
        </w:rPr>
        <w:t>о-распорядительного</w:t>
      </w:r>
      <w:r w:rsidRPr="00F37B96">
        <w:rPr>
          <w:rFonts w:ascii="Times New Roman" w:eastAsia="Times New Roman" w:hAnsi="Times New Roman" w:cs="Times New Roman"/>
          <w:color w:val="000000"/>
          <w:sz w:val="28"/>
          <w:szCs w:val="28"/>
          <w:lang w:eastAsia="ru-RU"/>
        </w:rPr>
        <w:t xml:space="preserve"> орган</w:t>
      </w:r>
      <w:r w:rsidR="0017610B" w:rsidRPr="00F37B96">
        <w:rPr>
          <w:rFonts w:ascii="Times New Roman" w:eastAsia="Times New Roman" w:hAnsi="Times New Roman" w:cs="Times New Roman"/>
          <w:color w:val="000000"/>
          <w:sz w:val="28"/>
          <w:szCs w:val="28"/>
          <w:lang w:eastAsia="ru-RU"/>
        </w:rPr>
        <w:t>а</w:t>
      </w:r>
      <w:r w:rsidRPr="00F37B96">
        <w:rPr>
          <w:rFonts w:ascii="Times New Roman" w:eastAsia="Times New Roman" w:hAnsi="Times New Roman" w:cs="Times New Roman"/>
          <w:color w:val="000000"/>
          <w:sz w:val="28"/>
          <w:szCs w:val="28"/>
          <w:lang w:eastAsia="ru-RU"/>
        </w:rPr>
        <w:t xml:space="preserve"> местного самоуправления </w:t>
      </w:r>
      <w:r w:rsidRPr="00F37B96">
        <w:rPr>
          <w:rFonts w:ascii="Times New Roman" w:eastAsia="Times New Roman" w:hAnsi="Times New Roman" w:cs="Times New Roman"/>
          <w:sz w:val="28"/>
          <w:szCs w:val="28"/>
          <w:lang w:eastAsia="ru-RU"/>
        </w:rPr>
        <w:t>муниципального образования Чукотский муниципальный район;</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выполнения предусмотренных мероприятий по развитию</w:t>
      </w:r>
      <w:r w:rsidRPr="00F37B96">
        <w:rPr>
          <w:rFonts w:ascii="Times New Roman" w:eastAsia="Times New Roman" w:hAnsi="Times New Roman" w:cs="Times New Roman"/>
          <w:snapToGrid w:val="0"/>
          <w:color w:val="000000"/>
          <w:sz w:val="28"/>
          <w:szCs w:val="28"/>
          <w:lang w:eastAsia="ru-RU"/>
        </w:rPr>
        <w:t xml:space="preserve">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МО Чукотский муниципальный район, </w:t>
      </w:r>
      <w:r w:rsidRPr="00F37B96">
        <w:rPr>
          <w:rFonts w:ascii="Times New Roman" w:eastAsia="Times New Roman" w:hAnsi="Times New Roman" w:cs="Times New Roman"/>
          <w:sz w:val="28"/>
          <w:szCs w:val="28"/>
          <w:lang w:eastAsia="ru-RU"/>
        </w:rPr>
        <w:t xml:space="preserve"> исходя из перспективных целей и задач органов местного самоуправления.</w:t>
      </w:r>
    </w:p>
    <w:p w:rsidR="003F1668" w:rsidRPr="00F37B96" w:rsidRDefault="003F1668" w:rsidP="00F37B96">
      <w:pPr>
        <w:tabs>
          <w:tab w:val="left" w:pos="3075"/>
        </w:tabs>
        <w:spacing w:after="0" w:line="240" w:lineRule="auto"/>
        <w:jc w:val="both"/>
        <w:rPr>
          <w:rFonts w:ascii="Times New Roman" w:eastAsia="Times New Roman" w:hAnsi="Times New Roman" w:cs="Times New Roman"/>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color w:val="000000"/>
          <w:spacing w:val="2"/>
          <w:sz w:val="28"/>
          <w:szCs w:val="28"/>
          <w:lang w:eastAsia="ru-RU"/>
        </w:rPr>
      </w:pPr>
      <w:r w:rsidRPr="00F37B96">
        <w:rPr>
          <w:rFonts w:ascii="Times New Roman" w:eastAsia="Times New Roman" w:hAnsi="Times New Roman" w:cs="Times New Roman"/>
          <w:b/>
          <w:bCs/>
          <w:color w:val="000000"/>
          <w:spacing w:val="1"/>
          <w:sz w:val="28"/>
          <w:szCs w:val="28"/>
          <w:lang w:val="en-US" w:eastAsia="ru-RU"/>
        </w:rPr>
        <w:t>VII</w:t>
      </w:r>
      <w:r w:rsidRPr="00F37B96">
        <w:rPr>
          <w:rFonts w:ascii="Times New Roman" w:eastAsia="Times New Roman" w:hAnsi="Times New Roman" w:cs="Times New Roman"/>
          <w:b/>
          <w:bCs/>
          <w:color w:val="000000"/>
          <w:spacing w:val="1"/>
          <w:sz w:val="28"/>
          <w:szCs w:val="28"/>
          <w:lang w:eastAsia="ru-RU"/>
        </w:rPr>
        <w:t xml:space="preserve">. </w:t>
      </w:r>
      <w:r w:rsidRPr="00F37B96">
        <w:rPr>
          <w:rFonts w:ascii="Times New Roman" w:eastAsia="Times New Roman" w:hAnsi="Times New Roman" w:cs="Times New Roman"/>
          <w:b/>
          <w:color w:val="000000"/>
          <w:spacing w:val="1"/>
          <w:sz w:val="28"/>
          <w:szCs w:val="28"/>
          <w:lang w:eastAsia="ru-RU"/>
        </w:rPr>
        <w:t xml:space="preserve">Организация управления и контроль за ходом </w:t>
      </w:r>
      <w:r w:rsidRPr="00F37B96">
        <w:rPr>
          <w:rFonts w:ascii="Times New Roman" w:eastAsia="Times New Roman" w:hAnsi="Times New Roman" w:cs="Times New Roman"/>
          <w:b/>
          <w:color w:val="000000"/>
          <w:spacing w:val="2"/>
          <w:sz w:val="28"/>
          <w:szCs w:val="28"/>
          <w:lang w:eastAsia="ru-RU"/>
        </w:rPr>
        <w:t>реализации программы</w:t>
      </w:r>
    </w:p>
    <w:p w:rsidR="007A1DC4" w:rsidRPr="00F37B96" w:rsidRDefault="007A1DC4" w:rsidP="00F37B96">
      <w:pPr>
        <w:spacing w:after="0" w:line="240" w:lineRule="auto"/>
        <w:jc w:val="center"/>
        <w:rPr>
          <w:rFonts w:ascii="Times New Roman" w:eastAsia="Times New Roman" w:hAnsi="Times New Roman" w:cs="Times New Roman"/>
          <w:b/>
          <w:color w:val="000000"/>
          <w:sz w:val="28"/>
          <w:szCs w:val="28"/>
          <w:lang w:eastAsia="ru-RU"/>
        </w:rPr>
      </w:pPr>
    </w:p>
    <w:p w:rsidR="007A1DC4" w:rsidRPr="00F37B96" w:rsidRDefault="007A1DC4" w:rsidP="00F37B96">
      <w:pPr>
        <w:spacing w:after="0" w:line="240" w:lineRule="auto"/>
        <w:jc w:val="both"/>
        <w:rPr>
          <w:rFonts w:ascii="Times New Roman" w:eastAsia="Times New Roman" w:hAnsi="Times New Roman" w:cs="Times New Roman"/>
          <w:color w:val="000000"/>
          <w:sz w:val="28"/>
          <w:szCs w:val="28"/>
          <w:lang w:eastAsia="ru-RU"/>
        </w:rPr>
      </w:pPr>
      <w:r w:rsidRPr="00F37B96">
        <w:rPr>
          <w:rFonts w:ascii="Times New Roman" w:eastAsia="Times New Roman" w:hAnsi="Times New Roman" w:cs="Times New Roman"/>
          <w:color w:val="000000"/>
          <w:spacing w:val="-4"/>
          <w:sz w:val="28"/>
          <w:szCs w:val="28"/>
          <w:lang w:eastAsia="ru-RU"/>
        </w:rPr>
        <w:t xml:space="preserve"> </w:t>
      </w:r>
      <w:r w:rsidRPr="00F37B96">
        <w:rPr>
          <w:rFonts w:ascii="Times New Roman" w:eastAsia="Times New Roman" w:hAnsi="Times New Roman" w:cs="Times New Roman"/>
          <w:color w:val="000000"/>
          <w:spacing w:val="-4"/>
          <w:sz w:val="28"/>
          <w:szCs w:val="28"/>
          <w:lang w:eastAsia="ru-RU"/>
        </w:rPr>
        <w:tab/>
        <w:t xml:space="preserve">Текущее управление за реализацией программных мероприятий </w:t>
      </w:r>
      <w:r w:rsidRPr="00F37B96">
        <w:rPr>
          <w:rFonts w:ascii="Times New Roman" w:eastAsia="Times New Roman" w:hAnsi="Times New Roman" w:cs="Times New Roman"/>
          <w:color w:val="000000"/>
          <w:spacing w:val="-3"/>
          <w:sz w:val="28"/>
          <w:szCs w:val="28"/>
          <w:lang w:eastAsia="ru-RU"/>
        </w:rPr>
        <w:t xml:space="preserve">осуществляет </w:t>
      </w:r>
      <w:r w:rsidRPr="00F37B96">
        <w:rPr>
          <w:rFonts w:ascii="Times New Roman" w:eastAsia="Times New Roman" w:hAnsi="Times New Roman" w:cs="Times New Roman"/>
          <w:bCs/>
          <w:sz w:val="28"/>
          <w:szCs w:val="28"/>
          <w:lang w:bidi="en-US"/>
        </w:rPr>
        <w:t xml:space="preserve">ответственный исполнитель </w:t>
      </w:r>
      <w:r w:rsidR="0017610B" w:rsidRPr="00F37B96">
        <w:rPr>
          <w:rFonts w:ascii="Times New Roman" w:eastAsia="Times New Roman" w:hAnsi="Times New Roman" w:cs="Times New Roman"/>
          <w:bCs/>
          <w:sz w:val="28"/>
          <w:szCs w:val="28"/>
          <w:lang w:bidi="en-US"/>
        </w:rPr>
        <w:t>программы</w:t>
      </w:r>
      <w:r w:rsidR="0017610B" w:rsidRPr="00F37B96">
        <w:rPr>
          <w:rFonts w:ascii="Times New Roman" w:eastAsia="Times New Roman" w:hAnsi="Times New Roman" w:cs="Times New Roman"/>
          <w:color w:val="000000"/>
          <w:spacing w:val="-8"/>
          <w:sz w:val="28"/>
          <w:szCs w:val="28"/>
          <w:lang w:eastAsia="ru-RU"/>
        </w:rPr>
        <w:t xml:space="preserve"> </w:t>
      </w:r>
      <w:r w:rsidRPr="00F37B96">
        <w:rPr>
          <w:rFonts w:ascii="Times New Roman" w:eastAsia="Times New Roman" w:hAnsi="Times New Roman" w:cs="Times New Roman"/>
          <w:color w:val="000000"/>
          <w:spacing w:val="-8"/>
          <w:sz w:val="28"/>
          <w:szCs w:val="28"/>
          <w:lang w:eastAsia="ru-RU"/>
        </w:rPr>
        <w:t>– Администрация муниципального образования Чукотский муниципальный район.</w:t>
      </w:r>
    </w:p>
    <w:p w:rsidR="007A1DC4" w:rsidRPr="00F37B96" w:rsidRDefault="007A1DC4" w:rsidP="00F37B96">
      <w:pPr>
        <w:spacing w:after="0" w:line="240" w:lineRule="auto"/>
        <w:ind w:firstLine="720"/>
        <w:jc w:val="both"/>
        <w:rPr>
          <w:rFonts w:ascii="Times New Roman" w:eastAsia="Times New Roman" w:hAnsi="Times New Roman" w:cs="Times New Roman"/>
          <w:color w:val="000000"/>
          <w:sz w:val="28"/>
          <w:szCs w:val="28"/>
          <w:lang w:eastAsia="ru-RU"/>
        </w:rPr>
      </w:pPr>
      <w:r w:rsidRPr="00F37B96">
        <w:rPr>
          <w:rFonts w:ascii="Times New Roman" w:eastAsia="Times New Roman" w:hAnsi="Times New Roman" w:cs="Times New Roman"/>
          <w:color w:val="000000"/>
          <w:spacing w:val="-5"/>
          <w:sz w:val="28"/>
          <w:szCs w:val="28"/>
          <w:lang w:eastAsia="ru-RU"/>
        </w:rPr>
        <w:t xml:space="preserve">Ежеквартальный контроль </w:t>
      </w:r>
      <w:r w:rsidR="00013D0B" w:rsidRPr="00F37B96">
        <w:rPr>
          <w:rFonts w:ascii="Times New Roman" w:eastAsia="Times New Roman" w:hAnsi="Times New Roman" w:cs="Times New Roman"/>
          <w:color w:val="000000"/>
          <w:spacing w:val="-5"/>
          <w:sz w:val="28"/>
          <w:szCs w:val="28"/>
          <w:lang w:eastAsia="ru-RU"/>
        </w:rPr>
        <w:t xml:space="preserve">в части целевого использования бюджетных средств </w:t>
      </w:r>
      <w:r w:rsidRPr="00F37B96">
        <w:rPr>
          <w:rFonts w:ascii="Times New Roman" w:eastAsia="Times New Roman" w:hAnsi="Times New Roman" w:cs="Times New Roman"/>
          <w:color w:val="000000"/>
          <w:spacing w:val="-5"/>
          <w:sz w:val="28"/>
          <w:szCs w:val="28"/>
          <w:lang w:eastAsia="ru-RU"/>
        </w:rPr>
        <w:t xml:space="preserve">осуществляется Управлением </w:t>
      </w:r>
      <w:r w:rsidRPr="00F37B96">
        <w:rPr>
          <w:rFonts w:ascii="Times New Roman" w:eastAsia="Times New Roman" w:hAnsi="Times New Roman" w:cs="Times New Roman"/>
          <w:color w:val="000000"/>
          <w:spacing w:val="-2"/>
          <w:sz w:val="28"/>
          <w:szCs w:val="28"/>
          <w:lang w:eastAsia="ru-RU"/>
        </w:rPr>
        <w:t xml:space="preserve">финансов, экономики и имущественных отношений </w:t>
      </w:r>
      <w:r w:rsidRPr="00F37B96">
        <w:rPr>
          <w:rFonts w:ascii="Times New Roman" w:eastAsia="Times New Roman" w:hAnsi="Times New Roman" w:cs="Times New Roman"/>
          <w:sz w:val="28"/>
          <w:szCs w:val="28"/>
          <w:lang w:eastAsia="ru-RU"/>
        </w:rPr>
        <w:t>муниципального образования Чукотский муниципальный район</w:t>
      </w:r>
      <w:r w:rsidRPr="00F37B96">
        <w:rPr>
          <w:rFonts w:ascii="Times New Roman" w:eastAsia="Times New Roman" w:hAnsi="Times New Roman" w:cs="Times New Roman"/>
          <w:color w:val="000000"/>
          <w:spacing w:val="-10"/>
          <w:sz w:val="28"/>
          <w:szCs w:val="28"/>
          <w:lang w:eastAsia="ru-RU"/>
        </w:rPr>
        <w:t>.</w:t>
      </w:r>
    </w:p>
    <w:p w:rsidR="007A1DC4" w:rsidRPr="00F37B96" w:rsidRDefault="007A1DC4" w:rsidP="00F37B96">
      <w:pPr>
        <w:spacing w:after="0" w:line="240" w:lineRule="auto"/>
        <w:ind w:firstLine="720"/>
        <w:jc w:val="both"/>
        <w:rPr>
          <w:rFonts w:ascii="Times New Roman" w:eastAsia="Times New Roman" w:hAnsi="Times New Roman" w:cs="Times New Roman"/>
          <w:color w:val="000000"/>
          <w:spacing w:val="-5"/>
          <w:sz w:val="28"/>
          <w:szCs w:val="28"/>
          <w:lang w:eastAsia="ru-RU"/>
        </w:rPr>
      </w:pPr>
      <w:proofErr w:type="gramStart"/>
      <w:r w:rsidRPr="00F37B96">
        <w:rPr>
          <w:rFonts w:ascii="Times New Roman" w:eastAsia="Times New Roman" w:hAnsi="Times New Roman" w:cs="Times New Roman"/>
          <w:color w:val="000000"/>
          <w:spacing w:val="-5"/>
          <w:sz w:val="28"/>
          <w:szCs w:val="28"/>
          <w:lang w:eastAsia="ru-RU"/>
        </w:rPr>
        <w:t xml:space="preserve">Ответственный исполнитель в установленные сроки подготавливает аналитическую информацию о реализации </w:t>
      </w:r>
      <w:r w:rsidR="0017610B" w:rsidRPr="00F37B96">
        <w:rPr>
          <w:rFonts w:ascii="Times New Roman" w:eastAsia="Times New Roman" w:hAnsi="Times New Roman" w:cs="Times New Roman"/>
          <w:color w:val="000000"/>
          <w:spacing w:val="-5"/>
          <w:sz w:val="28"/>
          <w:szCs w:val="28"/>
          <w:lang w:eastAsia="ru-RU"/>
        </w:rPr>
        <w:t xml:space="preserve">программы </w:t>
      </w:r>
      <w:r w:rsidRPr="00F37B96">
        <w:rPr>
          <w:rFonts w:ascii="Times New Roman" w:eastAsia="Times New Roman" w:hAnsi="Times New Roman" w:cs="Times New Roman"/>
          <w:color w:val="000000"/>
          <w:spacing w:val="-5"/>
          <w:sz w:val="28"/>
          <w:szCs w:val="28"/>
          <w:lang w:eastAsia="ru-RU"/>
        </w:rPr>
        <w:t xml:space="preserve">по </w:t>
      </w:r>
      <w:r w:rsidRPr="00F37B96">
        <w:rPr>
          <w:rFonts w:ascii="Times New Roman" w:eastAsia="Times New Roman" w:hAnsi="Times New Roman" w:cs="Times New Roman"/>
          <w:color w:val="000000"/>
          <w:spacing w:val="-1"/>
          <w:sz w:val="28"/>
          <w:szCs w:val="28"/>
          <w:lang w:eastAsia="ru-RU"/>
        </w:rPr>
        <w:t xml:space="preserve">установленной форме и информацию о финансировании программных </w:t>
      </w:r>
      <w:r w:rsidRPr="00F37B96">
        <w:rPr>
          <w:rFonts w:ascii="Times New Roman" w:eastAsia="Times New Roman" w:hAnsi="Times New Roman" w:cs="Times New Roman"/>
          <w:color w:val="000000"/>
          <w:spacing w:val="-3"/>
          <w:sz w:val="28"/>
          <w:szCs w:val="28"/>
          <w:lang w:eastAsia="ru-RU"/>
        </w:rPr>
        <w:t xml:space="preserve">мероприятий в разрезе каждого мероприятия в соответствии с перечнем </w:t>
      </w:r>
      <w:r w:rsidRPr="00F37B96">
        <w:rPr>
          <w:rFonts w:ascii="Times New Roman" w:eastAsia="Times New Roman" w:hAnsi="Times New Roman" w:cs="Times New Roman"/>
          <w:color w:val="000000"/>
          <w:spacing w:val="-5"/>
          <w:sz w:val="28"/>
          <w:szCs w:val="28"/>
          <w:lang w:eastAsia="ru-RU"/>
        </w:rPr>
        <w:t xml:space="preserve">мероприятий согласно приложению к настоящей </w:t>
      </w:r>
      <w:r w:rsidR="0017610B" w:rsidRPr="00F37B96">
        <w:rPr>
          <w:rFonts w:ascii="Times New Roman" w:eastAsia="Times New Roman" w:hAnsi="Times New Roman" w:cs="Times New Roman"/>
          <w:color w:val="000000"/>
          <w:spacing w:val="-5"/>
          <w:sz w:val="28"/>
          <w:szCs w:val="28"/>
          <w:lang w:eastAsia="ru-RU"/>
        </w:rPr>
        <w:t xml:space="preserve">программе </w:t>
      </w:r>
      <w:r w:rsidRPr="00F37B96">
        <w:rPr>
          <w:rFonts w:ascii="Times New Roman" w:eastAsia="Times New Roman" w:hAnsi="Times New Roman" w:cs="Times New Roman"/>
          <w:color w:val="000000"/>
          <w:spacing w:val="-5"/>
          <w:sz w:val="28"/>
          <w:szCs w:val="28"/>
          <w:lang w:eastAsia="ru-RU"/>
        </w:rPr>
        <w:t xml:space="preserve">по установленной </w:t>
      </w:r>
      <w:r w:rsidRPr="00F37B96">
        <w:rPr>
          <w:rFonts w:ascii="Times New Roman" w:eastAsia="Times New Roman" w:hAnsi="Times New Roman" w:cs="Times New Roman"/>
          <w:color w:val="000000"/>
          <w:sz w:val="28"/>
          <w:szCs w:val="28"/>
          <w:lang w:eastAsia="ru-RU"/>
        </w:rPr>
        <w:t xml:space="preserve">форме с пояснительной запиской, которые представляет в Управление </w:t>
      </w:r>
      <w:r w:rsidRPr="00F37B96">
        <w:rPr>
          <w:rFonts w:ascii="Times New Roman" w:eastAsia="Times New Roman" w:hAnsi="Times New Roman" w:cs="Times New Roman"/>
          <w:color w:val="000000"/>
          <w:spacing w:val="-6"/>
          <w:sz w:val="28"/>
          <w:szCs w:val="28"/>
          <w:lang w:eastAsia="ru-RU"/>
        </w:rPr>
        <w:t xml:space="preserve">финансов, экономики и имущественных отношений </w:t>
      </w:r>
      <w:r w:rsidRPr="00F37B96">
        <w:rPr>
          <w:rFonts w:ascii="Times New Roman" w:eastAsia="Times New Roman" w:hAnsi="Times New Roman" w:cs="Times New Roman"/>
          <w:sz w:val="28"/>
          <w:szCs w:val="28"/>
          <w:lang w:eastAsia="ru-RU"/>
        </w:rPr>
        <w:t>муниципального образования Чукотский муниципальный район</w:t>
      </w:r>
      <w:r w:rsidRPr="00F37B96">
        <w:rPr>
          <w:rFonts w:ascii="Times New Roman" w:eastAsia="Times New Roman" w:hAnsi="Times New Roman" w:cs="Times New Roman"/>
          <w:color w:val="000000"/>
          <w:spacing w:val="-5"/>
          <w:sz w:val="28"/>
          <w:szCs w:val="28"/>
          <w:lang w:eastAsia="ru-RU"/>
        </w:rPr>
        <w:t>.</w:t>
      </w:r>
      <w:proofErr w:type="gramEnd"/>
    </w:p>
    <w:p w:rsidR="00AB7750" w:rsidRPr="00F37B96" w:rsidRDefault="00AB7750" w:rsidP="00F37B96">
      <w:pPr>
        <w:spacing w:after="0" w:line="240" w:lineRule="auto"/>
        <w:jc w:val="center"/>
        <w:rPr>
          <w:rFonts w:ascii="Times New Roman" w:eastAsia="Times New Roman" w:hAnsi="Times New Roman" w:cs="Times New Roman"/>
          <w:b/>
          <w:bCs/>
          <w:color w:val="000000"/>
          <w:spacing w:val="1"/>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b/>
          <w:bCs/>
          <w:color w:val="000000"/>
          <w:spacing w:val="1"/>
          <w:sz w:val="28"/>
          <w:szCs w:val="28"/>
          <w:lang w:eastAsia="ru-RU"/>
        </w:rPr>
      </w:pPr>
      <w:r w:rsidRPr="00F37B96">
        <w:rPr>
          <w:rFonts w:ascii="Times New Roman" w:eastAsia="Times New Roman" w:hAnsi="Times New Roman" w:cs="Times New Roman"/>
          <w:b/>
          <w:bCs/>
          <w:color w:val="000000"/>
          <w:spacing w:val="1"/>
          <w:sz w:val="28"/>
          <w:szCs w:val="28"/>
          <w:lang w:val="en-US" w:eastAsia="ru-RU"/>
        </w:rPr>
        <w:t>VIII</w:t>
      </w:r>
      <w:r w:rsidRPr="00F37B96">
        <w:rPr>
          <w:rFonts w:ascii="Times New Roman" w:eastAsia="Times New Roman" w:hAnsi="Times New Roman" w:cs="Times New Roman"/>
          <w:b/>
          <w:bCs/>
          <w:color w:val="000000"/>
          <w:spacing w:val="1"/>
          <w:sz w:val="28"/>
          <w:szCs w:val="28"/>
          <w:lang w:eastAsia="ru-RU"/>
        </w:rPr>
        <w:t>. Оценка эффективности программы</w:t>
      </w:r>
    </w:p>
    <w:p w:rsidR="007A1DC4" w:rsidRPr="00F37B96" w:rsidRDefault="007A1DC4" w:rsidP="00F37B96">
      <w:pPr>
        <w:spacing w:after="0" w:line="240" w:lineRule="auto"/>
        <w:jc w:val="center"/>
        <w:rPr>
          <w:rFonts w:ascii="Times New Roman" w:eastAsia="Times New Roman" w:hAnsi="Times New Roman" w:cs="Times New Roman"/>
          <w:color w:val="000000"/>
          <w:sz w:val="28"/>
          <w:szCs w:val="28"/>
          <w:lang w:eastAsia="ru-RU"/>
        </w:rPr>
      </w:pP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lastRenderedPageBreak/>
        <w:t>За счёт реализации основных программных мероприятий предполагается к 2026 году достичь:</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повышения уровня защищенности населения и территории от опасностей и угроз мирного и военного времени;</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обеспечения эффективного управления силами и средствами ликвидации угроз чрезвычайных ситуаций;</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proofErr w:type="gramStart"/>
      <w:r w:rsidRPr="00F37B96">
        <w:rPr>
          <w:rFonts w:ascii="Times New Roman" w:eastAsia="Times New Roman" w:hAnsi="Times New Roman" w:cs="Times New Roman"/>
          <w:sz w:val="28"/>
          <w:szCs w:val="28"/>
          <w:lang w:eastAsia="ru-RU"/>
        </w:rPr>
        <w:t>- обеспечения своевременного и гарантированного доведения до каждого жителя Чукотского муниципального района достоверной информации об угрозе возникновения или о возникновении чрезвычайной ситуации, в области гражданской обороны в особый период (при переводе гражданской обороны с мирного на военное положение), обеспечить непрерывность управления гражданской обороной, поступление информации и сигналов оповещения;</w:t>
      </w:r>
      <w:proofErr w:type="gramEnd"/>
    </w:p>
    <w:p w:rsidR="00B95F6B" w:rsidRPr="00F37B96" w:rsidRDefault="00B95F6B"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 обеспеченности жилых помещений мест проживания отдельных категорий граждан (семьи, находящиеся в социально-опасном положении, инвалиды, малоимущие многодетные семьи) автономными пожарными </w:t>
      </w:r>
      <w:proofErr w:type="spellStart"/>
      <w:r w:rsidRPr="00F37B96">
        <w:rPr>
          <w:rFonts w:ascii="Times New Roman" w:eastAsia="Times New Roman" w:hAnsi="Times New Roman" w:cs="Times New Roman"/>
          <w:sz w:val="28"/>
          <w:szCs w:val="28"/>
          <w:lang w:eastAsia="ru-RU"/>
        </w:rPr>
        <w:t>извещателями</w:t>
      </w:r>
      <w:proofErr w:type="spellEnd"/>
      <w:r w:rsidRPr="00F37B96">
        <w:rPr>
          <w:rFonts w:ascii="Times New Roman" w:eastAsia="Times New Roman" w:hAnsi="Times New Roman" w:cs="Times New Roman"/>
          <w:sz w:val="28"/>
          <w:szCs w:val="28"/>
          <w:lang w:eastAsia="ru-RU"/>
        </w:rPr>
        <w:t xml:space="preserve">; </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сокращение сроков приема заявок от населения оперативными дежурными единой дежурной диспетчерской службы района с использованием системы записи телефонных переговоров;</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увеличение количества обработанных (принятых) заявок (звонков) оперативными дежурными ЕДДС района от населения в связи с использованием современных технических средств обработки информации;</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укрепление материально-технической базы ЕДДС Чукотского муниципального района.</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В области безопасности людей на водных объектах:</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снижения количества гибели людей на водных объектах, в том числе за счет осуществления профилактических мероприятий.</w:t>
      </w:r>
    </w:p>
    <w:p w:rsidR="007A1DC4" w:rsidRPr="00F37B96"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В социальной сфере:</w:t>
      </w:r>
    </w:p>
    <w:p w:rsidR="007A1DC4" w:rsidRPr="00F37B96" w:rsidRDefault="007A1DC4" w:rsidP="00F37B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 повышения безопасности жизнедеятельности населения за счет формирования культуры поведения при возникновении чрезвычайных ситуаций. </w:t>
      </w:r>
    </w:p>
    <w:p w:rsidR="00137381" w:rsidRPr="00F37B96" w:rsidRDefault="00137381" w:rsidP="00F37B96">
      <w:pPr>
        <w:widowControl w:val="0"/>
        <w:suppressAutoHyphens/>
        <w:spacing w:after="0" w:line="240" w:lineRule="auto"/>
        <w:ind w:left="5812"/>
        <w:jc w:val="right"/>
        <w:rPr>
          <w:rFonts w:ascii="Times New Roman" w:eastAsia="Times New Roman" w:hAnsi="Times New Roman" w:cs="Times New Roman"/>
          <w:spacing w:val="20"/>
          <w:sz w:val="28"/>
          <w:szCs w:val="28"/>
          <w:lang w:eastAsia="ru-RU"/>
        </w:rPr>
      </w:pPr>
      <w:r w:rsidRPr="00F37B96">
        <w:rPr>
          <w:rFonts w:ascii="Times New Roman" w:eastAsia="Times New Roman" w:hAnsi="Times New Roman" w:cs="Times New Roman"/>
          <w:spacing w:val="20"/>
          <w:sz w:val="28"/>
          <w:szCs w:val="28"/>
          <w:lang w:eastAsia="ru-RU"/>
        </w:rPr>
        <w:br w:type="page"/>
      </w:r>
    </w:p>
    <w:p w:rsidR="007A1DC4" w:rsidRPr="00F37B96" w:rsidRDefault="007A1DC4" w:rsidP="00F37B96">
      <w:pPr>
        <w:widowControl w:val="0"/>
        <w:suppressAutoHyphens/>
        <w:spacing w:after="0" w:line="240" w:lineRule="auto"/>
        <w:ind w:left="5103"/>
        <w:rPr>
          <w:rFonts w:ascii="Times New Roman" w:eastAsia="Times New Roman" w:hAnsi="Times New Roman" w:cs="Times New Roman"/>
          <w:spacing w:val="20"/>
          <w:sz w:val="28"/>
          <w:szCs w:val="28"/>
          <w:lang w:eastAsia="ru-RU"/>
        </w:rPr>
      </w:pPr>
      <w:r w:rsidRPr="00F37B96">
        <w:rPr>
          <w:rFonts w:ascii="Times New Roman" w:eastAsia="Times New Roman" w:hAnsi="Times New Roman" w:cs="Times New Roman"/>
          <w:spacing w:val="20"/>
          <w:sz w:val="28"/>
          <w:szCs w:val="28"/>
          <w:lang w:eastAsia="ru-RU"/>
        </w:rPr>
        <w:lastRenderedPageBreak/>
        <w:t>Приложение № 1</w:t>
      </w:r>
    </w:p>
    <w:p w:rsidR="007A1DC4" w:rsidRPr="00F37B96" w:rsidRDefault="007A1DC4" w:rsidP="00F37B96">
      <w:pPr>
        <w:widowControl w:val="0"/>
        <w:spacing w:after="0" w:line="240" w:lineRule="auto"/>
        <w:ind w:left="5103"/>
        <w:jc w:val="both"/>
        <w:rPr>
          <w:rFonts w:ascii="Times New Roman" w:eastAsia="Times New Roman" w:hAnsi="Times New Roman" w:cs="Times New Roman"/>
          <w:color w:val="000000"/>
          <w:spacing w:val="-3"/>
          <w:sz w:val="28"/>
          <w:szCs w:val="28"/>
          <w:lang w:eastAsia="ru-RU"/>
        </w:rPr>
      </w:pPr>
      <w:r w:rsidRPr="00F37B96">
        <w:rPr>
          <w:rFonts w:ascii="Times New Roman" w:eastAsia="Times New Roman" w:hAnsi="Times New Roman" w:cs="Times New Roman"/>
          <w:spacing w:val="20"/>
          <w:sz w:val="28"/>
          <w:szCs w:val="28"/>
          <w:lang w:eastAsia="ru-RU"/>
        </w:rPr>
        <w:t xml:space="preserve">к </w:t>
      </w:r>
      <w:r w:rsidRPr="00F37B96">
        <w:rPr>
          <w:rFonts w:ascii="Times New Roman" w:eastAsia="Times New Roman" w:hAnsi="Times New Roman" w:cs="Times New Roman"/>
          <w:sz w:val="28"/>
          <w:szCs w:val="28"/>
          <w:lang w:eastAsia="ru-RU"/>
        </w:rPr>
        <w:t xml:space="preserve">муниципальной программе </w:t>
      </w:r>
      <w:r w:rsidRPr="00F37B96">
        <w:rPr>
          <w:rFonts w:ascii="Times New Roman" w:eastAsia="Times New Roman" w:hAnsi="Times New Roman" w:cs="Times New Roman"/>
          <w:color w:val="000000"/>
          <w:spacing w:val="-7"/>
          <w:sz w:val="28"/>
          <w:szCs w:val="28"/>
          <w:lang w:eastAsia="ru-RU"/>
        </w:rPr>
        <w:t>«</w:t>
      </w:r>
      <w:r w:rsidRPr="00F37B96">
        <w:rPr>
          <w:rFonts w:ascii="Times New Roman" w:eastAsia="Times New Roman" w:hAnsi="Times New Roman" w:cs="Times New Roman"/>
          <w:sz w:val="28"/>
          <w:szCs w:val="28"/>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r w:rsidRPr="00F37B96">
        <w:rPr>
          <w:rFonts w:ascii="Times New Roman" w:eastAsia="Times New Roman" w:hAnsi="Times New Roman" w:cs="Times New Roman"/>
          <w:color w:val="000000"/>
          <w:spacing w:val="3"/>
          <w:sz w:val="28"/>
          <w:szCs w:val="28"/>
          <w:lang w:eastAsia="ru-RU"/>
        </w:rPr>
        <w:t>»</w:t>
      </w:r>
    </w:p>
    <w:p w:rsidR="007A1DC4" w:rsidRPr="00F37B96" w:rsidRDefault="007A1DC4" w:rsidP="00F37B96">
      <w:pPr>
        <w:spacing w:after="0" w:line="240" w:lineRule="auto"/>
        <w:jc w:val="center"/>
        <w:rPr>
          <w:rFonts w:ascii="Times New Roman" w:eastAsia="Times New Roman" w:hAnsi="Times New Roman" w:cs="Times New Roman"/>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sz w:val="28"/>
          <w:szCs w:val="28"/>
          <w:lang w:eastAsia="ru-RU"/>
        </w:rPr>
      </w:pPr>
    </w:p>
    <w:p w:rsidR="007A1DC4" w:rsidRPr="00F37B96" w:rsidRDefault="007A1DC4" w:rsidP="00F37B96">
      <w:pPr>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Перечень основных мероприятий муниципальной программы</w:t>
      </w:r>
    </w:p>
    <w:p w:rsidR="007A1DC4" w:rsidRPr="00F37B96" w:rsidRDefault="007A1DC4" w:rsidP="00F37B96">
      <w:pPr>
        <w:autoSpaceDE w:val="0"/>
        <w:autoSpaceDN w:val="0"/>
        <w:adjustRightInd w:val="0"/>
        <w:spacing w:after="0" w:line="240" w:lineRule="auto"/>
        <w:rPr>
          <w:rFonts w:ascii="Times New Roman" w:eastAsia="Times New Roman" w:hAnsi="Times New Roman" w:cs="Times New Roman"/>
          <w:color w:val="000000"/>
          <w:w w:val="114"/>
          <w:sz w:val="28"/>
          <w:szCs w:val="28"/>
        </w:rPr>
      </w:pPr>
    </w:p>
    <w:tbl>
      <w:tblPr>
        <w:tblW w:w="10059" w:type="dxa"/>
        <w:jc w:val="center"/>
        <w:tblCellSpacing w:w="5" w:type="nil"/>
        <w:tblLayout w:type="fixed"/>
        <w:tblCellMar>
          <w:left w:w="75" w:type="dxa"/>
          <w:right w:w="75" w:type="dxa"/>
        </w:tblCellMar>
        <w:tblLook w:val="0000" w:firstRow="0" w:lastRow="0" w:firstColumn="0" w:lastColumn="0" w:noHBand="0" w:noVBand="0"/>
      </w:tblPr>
      <w:tblGrid>
        <w:gridCol w:w="637"/>
        <w:gridCol w:w="2987"/>
        <w:gridCol w:w="1379"/>
        <w:gridCol w:w="1276"/>
        <w:gridCol w:w="1276"/>
        <w:gridCol w:w="2504"/>
      </w:tblGrid>
      <w:tr w:rsidR="007A1DC4" w:rsidRPr="00F37B96" w:rsidTr="00017AB4">
        <w:trPr>
          <w:trHeight w:val="260"/>
          <w:tblHeader/>
          <w:tblCellSpacing w:w="5" w:type="nil"/>
          <w:jc w:val="center"/>
        </w:trPr>
        <w:tc>
          <w:tcPr>
            <w:tcW w:w="637" w:type="dxa"/>
            <w:vMerge w:val="restart"/>
            <w:tcBorders>
              <w:top w:val="single" w:sz="4" w:space="0" w:color="auto"/>
              <w:left w:val="single" w:sz="4" w:space="0" w:color="auto"/>
              <w:bottom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N </w:t>
            </w:r>
            <w:r w:rsidRPr="00F37B96">
              <w:rPr>
                <w:rFonts w:ascii="Times New Roman" w:eastAsia="Times New Roman" w:hAnsi="Times New Roman" w:cs="Times New Roman"/>
                <w:sz w:val="28"/>
                <w:szCs w:val="28"/>
                <w:lang w:eastAsia="ru-RU"/>
              </w:rPr>
              <w:br/>
            </w:r>
            <w:proofErr w:type="gramStart"/>
            <w:r w:rsidRPr="00F37B96">
              <w:rPr>
                <w:rFonts w:ascii="Times New Roman" w:eastAsia="Times New Roman" w:hAnsi="Times New Roman" w:cs="Times New Roman"/>
                <w:sz w:val="28"/>
                <w:szCs w:val="28"/>
                <w:lang w:eastAsia="ru-RU"/>
              </w:rPr>
              <w:t>п</w:t>
            </w:r>
            <w:proofErr w:type="gramEnd"/>
            <w:r w:rsidRPr="00F37B96">
              <w:rPr>
                <w:rFonts w:ascii="Times New Roman" w:eastAsia="Times New Roman" w:hAnsi="Times New Roman" w:cs="Times New Roman"/>
                <w:sz w:val="28"/>
                <w:szCs w:val="28"/>
                <w:lang w:eastAsia="ru-RU"/>
              </w:rPr>
              <w:t>/п</w:t>
            </w:r>
          </w:p>
        </w:tc>
        <w:tc>
          <w:tcPr>
            <w:tcW w:w="2987" w:type="dxa"/>
            <w:vMerge w:val="restart"/>
            <w:tcBorders>
              <w:top w:val="single" w:sz="4" w:space="0" w:color="auto"/>
              <w:left w:val="single" w:sz="4" w:space="0" w:color="auto"/>
              <w:bottom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Номер и наименование основного мероприятия</w:t>
            </w:r>
          </w:p>
        </w:tc>
        <w:tc>
          <w:tcPr>
            <w:tcW w:w="1379" w:type="dxa"/>
            <w:vMerge w:val="restart"/>
            <w:tcBorders>
              <w:top w:val="single" w:sz="4" w:space="0" w:color="auto"/>
              <w:left w:val="single" w:sz="4" w:space="0" w:color="auto"/>
              <w:bottom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Ответственный исполнитель</w:t>
            </w:r>
          </w:p>
        </w:tc>
        <w:tc>
          <w:tcPr>
            <w:tcW w:w="2552" w:type="dxa"/>
            <w:gridSpan w:val="2"/>
            <w:tcBorders>
              <w:top w:val="single" w:sz="4" w:space="0" w:color="auto"/>
              <w:left w:val="single" w:sz="4" w:space="0" w:color="auto"/>
              <w:bottom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Срок</w:t>
            </w:r>
          </w:p>
        </w:tc>
        <w:tc>
          <w:tcPr>
            <w:tcW w:w="2504" w:type="dxa"/>
            <w:vMerge w:val="restart"/>
            <w:tcBorders>
              <w:top w:val="single" w:sz="4" w:space="0" w:color="auto"/>
              <w:left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Значения целевых индикаторов по годам реализации</w:t>
            </w:r>
          </w:p>
        </w:tc>
      </w:tr>
      <w:tr w:rsidR="007A1DC4" w:rsidRPr="00F37B96" w:rsidTr="00017AB4">
        <w:trPr>
          <w:trHeight w:val="860"/>
          <w:tblHeader/>
          <w:tblCellSpacing w:w="5" w:type="nil"/>
          <w:jc w:val="center"/>
        </w:trPr>
        <w:tc>
          <w:tcPr>
            <w:tcW w:w="637" w:type="dxa"/>
            <w:vMerge/>
            <w:tcBorders>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987" w:type="dxa"/>
            <w:vMerge/>
            <w:tcBorders>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79" w:type="dxa"/>
            <w:vMerge/>
            <w:tcBorders>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tcBorders>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Начала реализации</w:t>
            </w:r>
          </w:p>
        </w:tc>
        <w:tc>
          <w:tcPr>
            <w:tcW w:w="1276" w:type="dxa"/>
            <w:tcBorders>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Окончания реализации</w:t>
            </w:r>
          </w:p>
        </w:tc>
        <w:tc>
          <w:tcPr>
            <w:tcW w:w="2504" w:type="dxa"/>
            <w:vMerge/>
            <w:tcBorders>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A1DC4" w:rsidRPr="00F37B96" w:rsidTr="00017AB4">
        <w:trPr>
          <w:tblHeader/>
          <w:tblCellSpacing w:w="5" w:type="nil"/>
          <w:jc w:val="center"/>
        </w:trPr>
        <w:tc>
          <w:tcPr>
            <w:tcW w:w="637" w:type="dxa"/>
            <w:tcBorders>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1</w:t>
            </w:r>
          </w:p>
        </w:tc>
        <w:tc>
          <w:tcPr>
            <w:tcW w:w="2987" w:type="dxa"/>
            <w:tcBorders>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w:t>
            </w:r>
          </w:p>
        </w:tc>
        <w:tc>
          <w:tcPr>
            <w:tcW w:w="1379" w:type="dxa"/>
            <w:tcBorders>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3</w:t>
            </w:r>
          </w:p>
        </w:tc>
        <w:tc>
          <w:tcPr>
            <w:tcW w:w="1276" w:type="dxa"/>
            <w:tcBorders>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4</w:t>
            </w:r>
          </w:p>
        </w:tc>
        <w:tc>
          <w:tcPr>
            <w:tcW w:w="1276" w:type="dxa"/>
            <w:tcBorders>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5</w:t>
            </w:r>
          </w:p>
        </w:tc>
        <w:tc>
          <w:tcPr>
            <w:tcW w:w="2504" w:type="dxa"/>
            <w:tcBorders>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6</w:t>
            </w:r>
          </w:p>
        </w:tc>
      </w:tr>
      <w:tr w:rsidR="007A1DC4" w:rsidRPr="00F37B96" w:rsidTr="00017AB4">
        <w:trPr>
          <w:trHeight w:val="2276"/>
          <w:tblCellSpacing w:w="5" w:type="nil"/>
          <w:jc w:val="center"/>
        </w:trPr>
        <w:tc>
          <w:tcPr>
            <w:tcW w:w="637" w:type="dxa"/>
            <w:tcBorders>
              <w:left w:val="single" w:sz="4" w:space="0" w:color="auto"/>
              <w:bottom w:val="single" w:sz="4" w:space="0" w:color="auto"/>
              <w:right w:val="single" w:sz="4" w:space="0" w:color="auto"/>
            </w:tcBorders>
          </w:tcPr>
          <w:p w:rsidR="007A1DC4" w:rsidRPr="00F37B96" w:rsidRDefault="007A1DC4" w:rsidP="00F37B96">
            <w:pPr>
              <w:numPr>
                <w:ilvl w:val="0"/>
                <w:numId w:val="10"/>
              </w:num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87" w:type="dxa"/>
            <w:tcBorders>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 xml:space="preserve">Основное мероприятие 1. </w:t>
            </w:r>
          </w:p>
          <w:p w:rsidR="007A1DC4" w:rsidRPr="00F37B96" w:rsidRDefault="007A1DC4" w:rsidP="00F37B96">
            <w:pPr>
              <w:autoSpaceDE w:val="0"/>
              <w:autoSpaceDN w:val="0"/>
              <w:adjustRightInd w:val="0"/>
              <w:spacing w:after="0" w:line="240" w:lineRule="auto"/>
              <w:rPr>
                <w:rFonts w:ascii="Times New Roman" w:eastAsia="Times New Roman" w:hAnsi="Times New Roman" w:cs="Times New Roman"/>
                <w:snapToGrid w:val="0"/>
                <w:sz w:val="28"/>
                <w:szCs w:val="28"/>
                <w:lang w:eastAsia="ru-RU"/>
              </w:rPr>
            </w:pPr>
            <w:r w:rsidRPr="00F37B96">
              <w:rPr>
                <w:rFonts w:ascii="Times New Roman" w:eastAsia="Times New Roman" w:hAnsi="Times New Roman" w:cs="Times New Roman"/>
                <w:snapToGrid w:val="0"/>
                <w:sz w:val="28"/>
                <w:szCs w:val="28"/>
                <w:lang w:eastAsia="ru-RU"/>
              </w:rPr>
              <w:t>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муниципального образования Чукотский муниципальный район:</w:t>
            </w:r>
          </w:p>
          <w:p w:rsidR="007A1DC4" w:rsidRPr="00F37B96" w:rsidRDefault="007A1DC4" w:rsidP="00F37B96">
            <w:pPr>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1.1. П</w:t>
            </w:r>
            <w:r w:rsidRPr="00F37B96">
              <w:rPr>
                <w:rFonts w:ascii="Times New Roman" w:eastAsia="Times New Roman" w:hAnsi="Times New Roman" w:cs="Times New Roman"/>
                <w:color w:val="000000"/>
                <w:sz w:val="28"/>
                <w:szCs w:val="28"/>
                <w:lang w:eastAsia="ru-RU"/>
              </w:rPr>
              <w:t>овышение информированности населения</w:t>
            </w:r>
            <w:r w:rsidRPr="00F37B96">
              <w:rPr>
                <w:rFonts w:ascii="Times New Roman" w:eastAsia="Times New Roman" w:hAnsi="Times New Roman" w:cs="Times New Roman"/>
                <w:sz w:val="28"/>
                <w:szCs w:val="28"/>
                <w:lang w:eastAsia="ru-RU"/>
              </w:rPr>
              <w:t xml:space="preserve"> по вопросам ГО и ЧС, обеспечения пожарной безопасности и безопасности людей на водных объектах;</w:t>
            </w:r>
          </w:p>
          <w:p w:rsidR="007A1DC4" w:rsidRPr="00F37B96" w:rsidRDefault="007A1DC4" w:rsidP="00F37B96">
            <w:pPr>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1.2. Развитие и совершенствование </w:t>
            </w:r>
            <w:r w:rsidRPr="00F37B96">
              <w:rPr>
                <w:rFonts w:ascii="Times New Roman" w:eastAsia="Times New Roman" w:hAnsi="Times New Roman" w:cs="Times New Roman"/>
                <w:sz w:val="28"/>
                <w:szCs w:val="28"/>
                <w:lang w:eastAsia="ru-RU"/>
              </w:rPr>
              <w:lastRenderedPageBreak/>
              <w:t>системы подготовки руководящего состава и специалистов, спасателей и населения к действиям в чрезвычайных ситуациях;</w:t>
            </w:r>
          </w:p>
          <w:p w:rsidR="007A1DC4" w:rsidRPr="00F37B96" w:rsidRDefault="007A1DC4" w:rsidP="00F37B96">
            <w:pPr>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1.3. </w:t>
            </w:r>
          </w:p>
          <w:p w:rsidR="007A1DC4" w:rsidRPr="00F37B96" w:rsidRDefault="007A1DC4" w:rsidP="00F37B96">
            <w:pPr>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w:t>
            </w:r>
            <w:r w:rsidR="00B95F6B" w:rsidRPr="00F37B96">
              <w:rPr>
                <w:rFonts w:ascii="Times New Roman" w:eastAsia="Times New Roman" w:hAnsi="Times New Roman" w:cs="Times New Roman"/>
                <w:sz w:val="28"/>
                <w:szCs w:val="28"/>
                <w:lang w:eastAsia="ru-RU"/>
              </w:rPr>
              <w:t>;</w:t>
            </w:r>
          </w:p>
          <w:p w:rsidR="00B95F6B" w:rsidRPr="00F37B96" w:rsidRDefault="00B95F6B" w:rsidP="00F37B96">
            <w:pPr>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1.4.</w:t>
            </w:r>
            <w:r w:rsidR="00013D0B" w:rsidRPr="00F37B96">
              <w:rPr>
                <w:rFonts w:ascii="Times New Roman" w:eastAsia="Times New Roman" w:hAnsi="Times New Roman" w:cs="Times New Roman"/>
                <w:sz w:val="28"/>
                <w:szCs w:val="28"/>
                <w:lang w:eastAsia="ru-RU"/>
              </w:rPr>
              <w:t xml:space="preserve"> Повышение уровня противопожарной защиты жилых помещений.</w:t>
            </w:r>
          </w:p>
        </w:tc>
        <w:tc>
          <w:tcPr>
            <w:tcW w:w="1379" w:type="dxa"/>
            <w:tcBorders>
              <w:left w:val="single" w:sz="4" w:space="0" w:color="auto"/>
              <w:bottom w:val="single" w:sz="4" w:space="0" w:color="auto"/>
              <w:right w:val="single" w:sz="4" w:space="0" w:color="auto"/>
            </w:tcBorders>
          </w:tcPr>
          <w:p w:rsidR="007A1DC4" w:rsidRPr="00F37B96" w:rsidRDefault="007A1DC4" w:rsidP="00F37B96">
            <w:pPr>
              <w:spacing w:after="0" w:line="240" w:lineRule="auto"/>
              <w:ind w:left="-86"/>
              <w:jc w:val="center"/>
              <w:rPr>
                <w:rFonts w:ascii="Times New Roman" w:eastAsia="Times New Roman" w:hAnsi="Times New Roman" w:cs="Times New Roman"/>
                <w:sz w:val="28"/>
                <w:szCs w:val="28"/>
                <w:lang w:eastAsia="ru-RU"/>
              </w:rPr>
            </w:pPr>
            <w:proofErr w:type="spellStart"/>
            <w:r w:rsidRPr="00F37B96">
              <w:rPr>
                <w:rFonts w:ascii="Times New Roman" w:eastAsia="Times New Roman" w:hAnsi="Times New Roman" w:cs="Times New Roman"/>
                <w:sz w:val="28"/>
                <w:szCs w:val="28"/>
                <w:lang w:eastAsia="ru-RU"/>
              </w:rPr>
              <w:lastRenderedPageBreak/>
              <w:t>Админис</w:t>
            </w:r>
            <w:proofErr w:type="spellEnd"/>
            <w:r w:rsidRPr="00F37B96">
              <w:rPr>
                <w:rFonts w:ascii="Times New Roman" w:eastAsia="Times New Roman" w:hAnsi="Times New Roman" w:cs="Times New Roman"/>
                <w:sz w:val="28"/>
                <w:szCs w:val="28"/>
                <w:lang w:eastAsia="ru-RU"/>
              </w:rPr>
              <w:t xml:space="preserve"> </w:t>
            </w:r>
            <w:proofErr w:type="gramStart"/>
            <w:r w:rsidRPr="00F37B96">
              <w:rPr>
                <w:rFonts w:ascii="Times New Roman" w:eastAsia="Times New Roman" w:hAnsi="Times New Roman" w:cs="Times New Roman"/>
                <w:sz w:val="28"/>
                <w:szCs w:val="28"/>
                <w:lang w:eastAsia="ru-RU"/>
              </w:rPr>
              <w:t>-</w:t>
            </w:r>
            <w:proofErr w:type="spellStart"/>
            <w:r w:rsidRPr="00F37B96">
              <w:rPr>
                <w:rFonts w:ascii="Times New Roman" w:eastAsia="Times New Roman" w:hAnsi="Times New Roman" w:cs="Times New Roman"/>
                <w:sz w:val="28"/>
                <w:szCs w:val="28"/>
                <w:lang w:eastAsia="ru-RU"/>
              </w:rPr>
              <w:t>т</w:t>
            </w:r>
            <w:proofErr w:type="gramEnd"/>
            <w:r w:rsidRPr="00F37B96">
              <w:rPr>
                <w:rFonts w:ascii="Times New Roman" w:eastAsia="Times New Roman" w:hAnsi="Times New Roman" w:cs="Times New Roman"/>
                <w:sz w:val="28"/>
                <w:szCs w:val="28"/>
                <w:lang w:eastAsia="ru-RU"/>
              </w:rPr>
              <w:t>рация</w:t>
            </w:r>
            <w:proofErr w:type="spellEnd"/>
            <w:r w:rsidRPr="00F37B96">
              <w:rPr>
                <w:rFonts w:ascii="Times New Roman" w:eastAsia="Times New Roman" w:hAnsi="Times New Roman" w:cs="Times New Roman"/>
                <w:sz w:val="28"/>
                <w:szCs w:val="28"/>
                <w:lang w:eastAsia="ru-RU"/>
              </w:rPr>
              <w:t xml:space="preserve"> района (</w:t>
            </w:r>
            <w:r w:rsidR="001A4D5E" w:rsidRPr="00F37B96">
              <w:rPr>
                <w:rFonts w:ascii="Times New Roman" w:eastAsia="Times New Roman" w:hAnsi="Times New Roman" w:cs="Times New Roman"/>
                <w:sz w:val="28"/>
                <w:szCs w:val="28"/>
                <w:lang w:eastAsia="ru-RU"/>
              </w:rPr>
              <w:t>Управление</w:t>
            </w:r>
            <w:r w:rsidRPr="00F37B96">
              <w:rPr>
                <w:rFonts w:ascii="Times New Roman" w:eastAsia="Times New Roman" w:hAnsi="Times New Roman" w:cs="Times New Roman"/>
                <w:sz w:val="28"/>
                <w:szCs w:val="28"/>
                <w:lang w:eastAsia="ru-RU"/>
              </w:rPr>
              <w:t xml:space="preserve"> </w:t>
            </w:r>
            <w:proofErr w:type="spellStart"/>
            <w:r w:rsidRPr="00F37B96">
              <w:rPr>
                <w:rFonts w:ascii="Times New Roman" w:eastAsia="Times New Roman" w:hAnsi="Times New Roman" w:cs="Times New Roman"/>
                <w:sz w:val="28"/>
                <w:szCs w:val="28"/>
                <w:lang w:eastAsia="ru-RU"/>
              </w:rPr>
              <w:t>МиВУР</w:t>
            </w:r>
            <w:proofErr w:type="spellEnd"/>
            <w:r w:rsidRPr="00F37B96">
              <w:rPr>
                <w:rFonts w:ascii="Times New Roman" w:eastAsia="Times New Roman" w:hAnsi="Times New Roman" w:cs="Times New Roman"/>
                <w:sz w:val="28"/>
                <w:szCs w:val="28"/>
                <w:lang w:eastAsia="ru-RU"/>
              </w:rPr>
              <w:t>, по делам ГО</w:t>
            </w:r>
            <w:r w:rsidR="001A4D5E" w:rsidRPr="00F37B96">
              <w:rPr>
                <w:rFonts w:ascii="Times New Roman" w:eastAsia="Times New Roman" w:hAnsi="Times New Roman" w:cs="Times New Roman"/>
                <w:sz w:val="28"/>
                <w:szCs w:val="28"/>
                <w:lang w:eastAsia="ru-RU"/>
              </w:rPr>
              <w:t>,</w:t>
            </w:r>
            <w:r w:rsidRPr="00F37B96">
              <w:rPr>
                <w:rFonts w:ascii="Times New Roman" w:eastAsia="Times New Roman" w:hAnsi="Times New Roman" w:cs="Times New Roman"/>
                <w:sz w:val="28"/>
                <w:szCs w:val="28"/>
                <w:lang w:eastAsia="ru-RU"/>
              </w:rPr>
              <w:t xml:space="preserve"> ЧС</w:t>
            </w:r>
            <w:r w:rsidR="001A4D5E" w:rsidRPr="00F37B96">
              <w:rPr>
                <w:rFonts w:ascii="Times New Roman" w:eastAsia="Times New Roman" w:hAnsi="Times New Roman" w:cs="Times New Roman"/>
                <w:sz w:val="28"/>
                <w:szCs w:val="28"/>
                <w:lang w:eastAsia="ru-RU"/>
              </w:rPr>
              <w:t xml:space="preserve"> и АТР</w:t>
            </w:r>
            <w:r w:rsidRPr="00F37B96">
              <w:rPr>
                <w:rFonts w:ascii="Times New Roman" w:eastAsia="Times New Roman" w:hAnsi="Times New Roman" w:cs="Times New Roman"/>
                <w:sz w:val="28"/>
                <w:szCs w:val="28"/>
                <w:lang w:eastAsia="ru-RU"/>
              </w:rPr>
              <w:t>)</w:t>
            </w:r>
          </w:p>
        </w:tc>
        <w:tc>
          <w:tcPr>
            <w:tcW w:w="1276" w:type="dxa"/>
            <w:tcBorders>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2024</w:t>
            </w:r>
          </w:p>
        </w:tc>
        <w:tc>
          <w:tcPr>
            <w:tcW w:w="1276" w:type="dxa"/>
            <w:tcBorders>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2026</w:t>
            </w:r>
          </w:p>
        </w:tc>
        <w:tc>
          <w:tcPr>
            <w:tcW w:w="2504" w:type="dxa"/>
            <w:tcBorders>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3C300F"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п.п.</w:t>
            </w:r>
            <w:r w:rsidR="007A1DC4" w:rsidRPr="00F37B96">
              <w:rPr>
                <w:rFonts w:ascii="Times New Roman" w:eastAsia="Times New Roman" w:hAnsi="Times New Roman" w:cs="Times New Roman"/>
                <w:sz w:val="28"/>
                <w:szCs w:val="28"/>
                <w:lang w:eastAsia="ru-RU"/>
              </w:rPr>
              <w:t>1.1:</w:t>
            </w: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2024-70%</w:t>
            </w: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2025-75% </w:t>
            </w: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2026-80%</w:t>
            </w: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3C300F"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п.п.</w:t>
            </w:r>
            <w:r w:rsidR="007A1DC4" w:rsidRPr="00F37B96">
              <w:rPr>
                <w:rFonts w:ascii="Times New Roman" w:eastAsia="Times New Roman" w:hAnsi="Times New Roman" w:cs="Times New Roman"/>
                <w:sz w:val="28"/>
                <w:szCs w:val="28"/>
                <w:lang w:eastAsia="ru-RU"/>
              </w:rPr>
              <w:t>1.2:</w:t>
            </w: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2024- </w:t>
            </w:r>
            <w:r w:rsidR="00A45981" w:rsidRPr="00F37B96">
              <w:rPr>
                <w:rFonts w:ascii="Times New Roman" w:eastAsia="Times New Roman" w:hAnsi="Times New Roman" w:cs="Times New Roman"/>
                <w:sz w:val="28"/>
                <w:szCs w:val="28"/>
                <w:lang w:eastAsia="ru-RU"/>
              </w:rPr>
              <w:t>50%</w:t>
            </w:r>
            <w:r w:rsidRPr="00F37B96">
              <w:rPr>
                <w:rFonts w:ascii="Times New Roman" w:eastAsia="Times New Roman" w:hAnsi="Times New Roman" w:cs="Times New Roman"/>
                <w:sz w:val="28"/>
                <w:szCs w:val="28"/>
                <w:lang w:eastAsia="ru-RU"/>
              </w:rPr>
              <w:t xml:space="preserve"> </w:t>
            </w: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2025- </w:t>
            </w:r>
            <w:r w:rsidR="00A45981" w:rsidRPr="00F37B96">
              <w:rPr>
                <w:rFonts w:ascii="Times New Roman" w:eastAsia="Times New Roman" w:hAnsi="Times New Roman" w:cs="Times New Roman"/>
                <w:sz w:val="28"/>
                <w:szCs w:val="28"/>
                <w:lang w:eastAsia="ru-RU"/>
              </w:rPr>
              <w:t>60%</w:t>
            </w:r>
            <w:r w:rsidRPr="00F37B96">
              <w:rPr>
                <w:rFonts w:ascii="Times New Roman" w:eastAsia="Times New Roman" w:hAnsi="Times New Roman" w:cs="Times New Roman"/>
                <w:sz w:val="28"/>
                <w:szCs w:val="28"/>
                <w:lang w:eastAsia="ru-RU"/>
              </w:rPr>
              <w:t xml:space="preserve"> </w:t>
            </w: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2026- </w:t>
            </w:r>
            <w:r w:rsidR="00A45981" w:rsidRPr="00F37B96">
              <w:rPr>
                <w:rFonts w:ascii="Times New Roman" w:eastAsia="Times New Roman" w:hAnsi="Times New Roman" w:cs="Times New Roman"/>
                <w:sz w:val="28"/>
                <w:szCs w:val="28"/>
                <w:lang w:eastAsia="ru-RU"/>
              </w:rPr>
              <w:t>70%</w:t>
            </w:r>
            <w:r w:rsidRPr="00F37B96">
              <w:rPr>
                <w:rFonts w:ascii="Times New Roman" w:eastAsia="Times New Roman" w:hAnsi="Times New Roman" w:cs="Times New Roman"/>
                <w:sz w:val="28"/>
                <w:szCs w:val="28"/>
                <w:lang w:eastAsia="ru-RU"/>
              </w:rPr>
              <w:t xml:space="preserve"> </w:t>
            </w: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F37B96" w:rsidRDefault="003C300F"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п.п.</w:t>
            </w:r>
            <w:r w:rsidR="007A1DC4" w:rsidRPr="00F37B96">
              <w:rPr>
                <w:rFonts w:ascii="Times New Roman" w:eastAsia="Times New Roman" w:hAnsi="Times New Roman" w:cs="Times New Roman"/>
                <w:sz w:val="28"/>
                <w:szCs w:val="28"/>
                <w:lang w:eastAsia="ru-RU"/>
              </w:rPr>
              <w:t>1.3</w:t>
            </w: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2024-80%</w:t>
            </w: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2025-</w:t>
            </w:r>
            <w:r w:rsidR="009037B9" w:rsidRPr="00F37B96">
              <w:rPr>
                <w:rFonts w:ascii="Times New Roman" w:eastAsia="Times New Roman" w:hAnsi="Times New Roman" w:cs="Times New Roman"/>
                <w:sz w:val="28"/>
                <w:szCs w:val="28"/>
                <w:lang w:eastAsia="ru-RU"/>
              </w:rPr>
              <w:t>90</w:t>
            </w:r>
            <w:r w:rsidRPr="00F37B96">
              <w:rPr>
                <w:rFonts w:ascii="Times New Roman" w:eastAsia="Times New Roman" w:hAnsi="Times New Roman" w:cs="Times New Roman"/>
                <w:sz w:val="28"/>
                <w:szCs w:val="28"/>
                <w:lang w:eastAsia="ru-RU"/>
              </w:rPr>
              <w:t xml:space="preserve">% </w:t>
            </w: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2026-</w:t>
            </w:r>
            <w:r w:rsidR="009037B9" w:rsidRPr="00F37B96">
              <w:rPr>
                <w:rFonts w:ascii="Times New Roman" w:eastAsia="Times New Roman" w:hAnsi="Times New Roman" w:cs="Times New Roman"/>
                <w:sz w:val="28"/>
                <w:szCs w:val="28"/>
                <w:lang w:eastAsia="ru-RU"/>
              </w:rPr>
              <w:t>10</w:t>
            </w:r>
            <w:r w:rsidRPr="00F37B96">
              <w:rPr>
                <w:rFonts w:ascii="Times New Roman" w:eastAsia="Times New Roman" w:hAnsi="Times New Roman" w:cs="Times New Roman"/>
                <w:sz w:val="28"/>
                <w:szCs w:val="28"/>
                <w:lang w:eastAsia="ru-RU"/>
              </w:rPr>
              <w:t>0%</w:t>
            </w: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7440E" w:rsidRPr="00F37B96" w:rsidRDefault="0027440E"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7440E" w:rsidRPr="00F37B96" w:rsidRDefault="0027440E"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7440E" w:rsidRPr="00F37B96" w:rsidRDefault="0027440E"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7440E" w:rsidRPr="00F37B96" w:rsidRDefault="0027440E"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7440E" w:rsidRPr="00F37B96" w:rsidRDefault="003C300F"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п.п.</w:t>
            </w:r>
            <w:r w:rsidR="0027440E" w:rsidRPr="00F37B96">
              <w:rPr>
                <w:rFonts w:ascii="Times New Roman" w:eastAsia="Times New Roman" w:hAnsi="Times New Roman" w:cs="Times New Roman"/>
                <w:sz w:val="28"/>
                <w:szCs w:val="28"/>
                <w:lang w:eastAsia="ru-RU"/>
              </w:rPr>
              <w:t>1.4</w:t>
            </w:r>
          </w:p>
          <w:p w:rsidR="0027440E" w:rsidRPr="00F37B96" w:rsidRDefault="0027440E"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2024-80%</w:t>
            </w:r>
          </w:p>
          <w:p w:rsidR="0027440E" w:rsidRPr="00F37B96" w:rsidRDefault="0027440E"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2025-85% </w:t>
            </w:r>
          </w:p>
          <w:p w:rsidR="0027440E" w:rsidRPr="00F37B96" w:rsidRDefault="0027440E"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2026-90%</w:t>
            </w:r>
          </w:p>
          <w:p w:rsidR="0027440E" w:rsidRPr="00F37B96" w:rsidRDefault="0027440E"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A1DC4" w:rsidRPr="00F37B96" w:rsidTr="00017AB4">
        <w:trPr>
          <w:trHeight w:val="540"/>
          <w:tblCellSpacing w:w="5" w:type="nil"/>
          <w:jc w:val="center"/>
        </w:trPr>
        <w:tc>
          <w:tcPr>
            <w:tcW w:w="637" w:type="dxa"/>
            <w:tcBorders>
              <w:top w:val="single" w:sz="4" w:space="0" w:color="auto"/>
              <w:left w:val="single" w:sz="4" w:space="0" w:color="auto"/>
              <w:bottom w:val="single" w:sz="4" w:space="0" w:color="auto"/>
              <w:right w:val="single" w:sz="4" w:space="0" w:color="auto"/>
            </w:tcBorders>
          </w:tcPr>
          <w:p w:rsidR="007A1DC4" w:rsidRPr="00F37B96" w:rsidRDefault="007A1DC4" w:rsidP="00F37B96">
            <w:pPr>
              <w:numPr>
                <w:ilvl w:val="0"/>
                <w:numId w:val="10"/>
              </w:num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987" w:type="dxa"/>
            <w:tcBorders>
              <w:top w:val="single" w:sz="4" w:space="0" w:color="auto"/>
              <w:left w:val="single" w:sz="4" w:space="0" w:color="auto"/>
              <w:bottom w:val="single" w:sz="4" w:space="0" w:color="auto"/>
              <w:right w:val="single" w:sz="4" w:space="0" w:color="auto"/>
            </w:tcBorders>
          </w:tcPr>
          <w:p w:rsidR="007A1DC4" w:rsidRPr="00F37B96" w:rsidRDefault="007A1DC4" w:rsidP="00F37B96">
            <w:pPr>
              <w:spacing w:after="0" w:line="240" w:lineRule="auto"/>
              <w:jc w:val="both"/>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 xml:space="preserve">Основное мероприятие 2. </w:t>
            </w:r>
          </w:p>
          <w:p w:rsidR="007A1DC4" w:rsidRPr="00F37B96" w:rsidRDefault="007A1DC4" w:rsidP="00F37B96">
            <w:pPr>
              <w:spacing w:after="0" w:line="240" w:lineRule="auto"/>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napToGrid w:val="0"/>
                <w:sz w:val="28"/>
                <w:szCs w:val="28"/>
                <w:lang w:eastAsia="ru-RU"/>
              </w:rPr>
              <w:t>Развитие единой дежурно-диспетчерской службы муниципального образования Чукотский муниципальный район</w:t>
            </w:r>
          </w:p>
        </w:tc>
        <w:tc>
          <w:tcPr>
            <w:tcW w:w="1379" w:type="dxa"/>
            <w:tcBorders>
              <w:top w:val="single" w:sz="4" w:space="0" w:color="auto"/>
              <w:left w:val="single" w:sz="4" w:space="0" w:color="auto"/>
              <w:bottom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sz w:val="28"/>
                <w:szCs w:val="28"/>
                <w:lang w:eastAsia="ru-RU"/>
              </w:rPr>
            </w:pPr>
            <w:proofErr w:type="spellStart"/>
            <w:r w:rsidRPr="00F37B96">
              <w:rPr>
                <w:rFonts w:ascii="Times New Roman" w:eastAsia="Times New Roman" w:hAnsi="Times New Roman" w:cs="Times New Roman"/>
                <w:sz w:val="28"/>
                <w:szCs w:val="28"/>
                <w:lang w:eastAsia="ru-RU"/>
              </w:rPr>
              <w:t>Админис</w:t>
            </w:r>
            <w:proofErr w:type="spellEnd"/>
            <w:r w:rsidRPr="00F37B96">
              <w:rPr>
                <w:rFonts w:ascii="Times New Roman" w:eastAsia="Times New Roman" w:hAnsi="Times New Roman" w:cs="Times New Roman"/>
                <w:sz w:val="28"/>
                <w:szCs w:val="28"/>
                <w:lang w:eastAsia="ru-RU"/>
              </w:rPr>
              <w:t xml:space="preserve"> </w:t>
            </w:r>
            <w:proofErr w:type="gramStart"/>
            <w:r w:rsidRPr="00F37B96">
              <w:rPr>
                <w:rFonts w:ascii="Times New Roman" w:eastAsia="Times New Roman" w:hAnsi="Times New Roman" w:cs="Times New Roman"/>
                <w:sz w:val="28"/>
                <w:szCs w:val="28"/>
                <w:lang w:eastAsia="ru-RU"/>
              </w:rPr>
              <w:t>-</w:t>
            </w:r>
            <w:proofErr w:type="spellStart"/>
            <w:r w:rsidRPr="00F37B96">
              <w:rPr>
                <w:rFonts w:ascii="Times New Roman" w:eastAsia="Times New Roman" w:hAnsi="Times New Roman" w:cs="Times New Roman"/>
                <w:sz w:val="28"/>
                <w:szCs w:val="28"/>
                <w:lang w:eastAsia="ru-RU"/>
              </w:rPr>
              <w:t>т</w:t>
            </w:r>
            <w:proofErr w:type="gramEnd"/>
            <w:r w:rsidRPr="00F37B96">
              <w:rPr>
                <w:rFonts w:ascii="Times New Roman" w:eastAsia="Times New Roman" w:hAnsi="Times New Roman" w:cs="Times New Roman"/>
                <w:sz w:val="28"/>
                <w:szCs w:val="28"/>
                <w:lang w:eastAsia="ru-RU"/>
              </w:rPr>
              <w:t>рация</w:t>
            </w:r>
            <w:proofErr w:type="spellEnd"/>
            <w:r w:rsidRPr="00F37B96">
              <w:rPr>
                <w:rFonts w:ascii="Times New Roman" w:eastAsia="Times New Roman" w:hAnsi="Times New Roman" w:cs="Times New Roman"/>
                <w:sz w:val="28"/>
                <w:szCs w:val="28"/>
                <w:lang w:eastAsia="ru-RU"/>
              </w:rPr>
              <w:t xml:space="preserve"> района (</w:t>
            </w:r>
            <w:r w:rsidR="001A4D5E" w:rsidRPr="00F37B96">
              <w:rPr>
                <w:rFonts w:ascii="Times New Roman" w:eastAsia="Times New Roman" w:hAnsi="Times New Roman" w:cs="Times New Roman"/>
                <w:sz w:val="28"/>
                <w:szCs w:val="28"/>
                <w:lang w:eastAsia="ru-RU"/>
              </w:rPr>
              <w:t xml:space="preserve">Управление </w:t>
            </w:r>
            <w:proofErr w:type="spellStart"/>
            <w:r w:rsidR="001A4D5E" w:rsidRPr="00F37B96">
              <w:rPr>
                <w:rFonts w:ascii="Times New Roman" w:eastAsia="Times New Roman" w:hAnsi="Times New Roman" w:cs="Times New Roman"/>
                <w:sz w:val="28"/>
                <w:szCs w:val="28"/>
                <w:lang w:eastAsia="ru-RU"/>
              </w:rPr>
              <w:t>МиВУР</w:t>
            </w:r>
            <w:proofErr w:type="spellEnd"/>
            <w:r w:rsidR="001A4D5E" w:rsidRPr="00F37B96">
              <w:rPr>
                <w:rFonts w:ascii="Times New Roman" w:eastAsia="Times New Roman" w:hAnsi="Times New Roman" w:cs="Times New Roman"/>
                <w:sz w:val="28"/>
                <w:szCs w:val="28"/>
                <w:lang w:eastAsia="ru-RU"/>
              </w:rPr>
              <w:t>, по делам ГО, ЧС и АТР</w:t>
            </w:r>
            <w:r w:rsidRPr="00F37B96">
              <w:rPr>
                <w:rFonts w:ascii="Times New Roman" w:eastAsia="Times New Roman" w:hAnsi="Times New Roman" w:cs="Times New Roman"/>
                <w:sz w:val="28"/>
                <w:szCs w:val="28"/>
                <w:lang w:eastAsia="ru-RU"/>
              </w:rPr>
              <w:t>);</w:t>
            </w:r>
            <w:r w:rsidRPr="00F37B96">
              <w:rPr>
                <w:rFonts w:ascii="Times New Roman" w:eastAsia="Times New Roman" w:hAnsi="Times New Roman" w:cs="Times New Roman"/>
                <w:iCs/>
                <w:sz w:val="28"/>
                <w:szCs w:val="28"/>
                <w:lang w:eastAsia="ru-RU"/>
              </w:rPr>
              <w:t xml:space="preserve"> ЕДДС</w:t>
            </w:r>
            <w:r w:rsidRPr="00F37B96">
              <w:rPr>
                <w:rFonts w:ascii="Times New Roman" w:eastAsia="Times New Roman" w:hAnsi="Times New Roman" w:cs="Times New Roman"/>
                <w:sz w:val="28"/>
                <w:szCs w:val="28"/>
                <w:lang w:eastAsia="ru-RU"/>
              </w:rPr>
              <w:t xml:space="preserve"> МО Чукотский муниципальный район</w:t>
            </w:r>
          </w:p>
        </w:tc>
        <w:tc>
          <w:tcPr>
            <w:tcW w:w="1276" w:type="dxa"/>
            <w:tcBorders>
              <w:top w:val="single" w:sz="4" w:space="0" w:color="auto"/>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2024</w:t>
            </w:r>
          </w:p>
        </w:tc>
        <w:tc>
          <w:tcPr>
            <w:tcW w:w="1276" w:type="dxa"/>
            <w:tcBorders>
              <w:top w:val="single" w:sz="4" w:space="0" w:color="auto"/>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2026</w:t>
            </w:r>
          </w:p>
        </w:tc>
        <w:tc>
          <w:tcPr>
            <w:tcW w:w="2504" w:type="dxa"/>
            <w:tcBorders>
              <w:top w:val="single" w:sz="4" w:space="0" w:color="auto"/>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2024-</w:t>
            </w:r>
            <w:r w:rsidR="00A45981" w:rsidRPr="00F37B96">
              <w:rPr>
                <w:rFonts w:ascii="Times New Roman" w:eastAsia="Times New Roman" w:hAnsi="Times New Roman" w:cs="Times New Roman"/>
                <w:sz w:val="28"/>
                <w:szCs w:val="28"/>
                <w:lang w:eastAsia="ru-RU"/>
              </w:rPr>
              <w:t>80</w:t>
            </w:r>
            <w:r w:rsidRPr="00F37B96">
              <w:rPr>
                <w:rFonts w:ascii="Times New Roman" w:eastAsia="Times New Roman" w:hAnsi="Times New Roman" w:cs="Times New Roman"/>
                <w:sz w:val="28"/>
                <w:szCs w:val="28"/>
                <w:lang w:eastAsia="ru-RU"/>
              </w:rPr>
              <w:t>%</w:t>
            </w: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2025-8</w:t>
            </w:r>
            <w:r w:rsidR="00A45981" w:rsidRPr="00F37B96">
              <w:rPr>
                <w:rFonts w:ascii="Times New Roman" w:eastAsia="Times New Roman" w:hAnsi="Times New Roman" w:cs="Times New Roman"/>
                <w:sz w:val="28"/>
                <w:szCs w:val="28"/>
                <w:lang w:eastAsia="ru-RU"/>
              </w:rPr>
              <w:t>5</w:t>
            </w:r>
            <w:r w:rsidRPr="00F37B96">
              <w:rPr>
                <w:rFonts w:ascii="Times New Roman" w:eastAsia="Times New Roman" w:hAnsi="Times New Roman" w:cs="Times New Roman"/>
                <w:sz w:val="28"/>
                <w:szCs w:val="28"/>
                <w:lang w:eastAsia="ru-RU"/>
              </w:rPr>
              <w:t xml:space="preserve">% </w:t>
            </w: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2026-</w:t>
            </w:r>
            <w:r w:rsidR="00A45981" w:rsidRPr="00F37B96">
              <w:rPr>
                <w:rFonts w:ascii="Times New Roman" w:eastAsia="Times New Roman" w:hAnsi="Times New Roman" w:cs="Times New Roman"/>
                <w:sz w:val="28"/>
                <w:szCs w:val="28"/>
                <w:lang w:eastAsia="ru-RU"/>
              </w:rPr>
              <w:t>90</w:t>
            </w:r>
            <w:r w:rsidRPr="00F37B96">
              <w:rPr>
                <w:rFonts w:ascii="Times New Roman" w:eastAsia="Times New Roman" w:hAnsi="Times New Roman" w:cs="Times New Roman"/>
                <w:sz w:val="28"/>
                <w:szCs w:val="28"/>
                <w:lang w:eastAsia="ru-RU"/>
              </w:rPr>
              <w:t>%</w:t>
            </w:r>
          </w:p>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7A1DC4" w:rsidRPr="00F37B96" w:rsidRDefault="007A1DC4" w:rsidP="00F37B96">
      <w:pPr>
        <w:widowControl w:val="0"/>
        <w:spacing w:after="0" w:line="240" w:lineRule="auto"/>
        <w:ind w:firstLine="709"/>
        <w:rPr>
          <w:rFonts w:ascii="Times New Roman" w:eastAsia="Times New Roman" w:hAnsi="Times New Roman" w:cs="Times New Roman"/>
          <w:color w:val="000000"/>
          <w:spacing w:val="-3"/>
          <w:sz w:val="28"/>
          <w:szCs w:val="28"/>
          <w:lang w:eastAsia="ru-RU"/>
        </w:rPr>
      </w:pPr>
    </w:p>
    <w:p w:rsidR="007A1DC4" w:rsidRPr="00F37B96" w:rsidRDefault="007A1DC4" w:rsidP="00F37B96">
      <w:pPr>
        <w:widowControl w:val="0"/>
        <w:spacing w:after="0" w:line="240" w:lineRule="auto"/>
        <w:ind w:firstLine="709"/>
        <w:rPr>
          <w:rFonts w:ascii="Times New Roman" w:eastAsia="Times New Roman" w:hAnsi="Times New Roman" w:cs="Times New Roman"/>
          <w:color w:val="000000"/>
          <w:spacing w:val="-3"/>
          <w:sz w:val="28"/>
          <w:szCs w:val="28"/>
          <w:lang w:eastAsia="ru-RU"/>
        </w:rPr>
      </w:pPr>
    </w:p>
    <w:p w:rsidR="007A1DC4" w:rsidRPr="00F37B96" w:rsidRDefault="007A1DC4" w:rsidP="00F37B96">
      <w:pPr>
        <w:widowControl w:val="0"/>
        <w:spacing w:after="0" w:line="240" w:lineRule="auto"/>
        <w:ind w:firstLine="709"/>
        <w:rPr>
          <w:rFonts w:ascii="Times New Roman" w:eastAsia="Times New Roman" w:hAnsi="Times New Roman" w:cs="Times New Roman"/>
          <w:color w:val="000000"/>
          <w:spacing w:val="-3"/>
          <w:sz w:val="28"/>
          <w:szCs w:val="28"/>
          <w:lang w:eastAsia="ru-RU"/>
        </w:rPr>
      </w:pPr>
    </w:p>
    <w:p w:rsidR="007A1DC4" w:rsidRPr="00F37B96" w:rsidRDefault="007A1DC4" w:rsidP="00F37B96">
      <w:pPr>
        <w:widowControl w:val="0"/>
        <w:spacing w:after="0" w:line="240" w:lineRule="auto"/>
        <w:rPr>
          <w:rFonts w:ascii="Times New Roman" w:eastAsia="Times New Roman" w:hAnsi="Times New Roman" w:cs="Times New Roman"/>
          <w:color w:val="000000"/>
          <w:spacing w:val="-3"/>
          <w:sz w:val="28"/>
          <w:szCs w:val="28"/>
          <w:lang w:eastAsia="ru-RU"/>
        </w:rPr>
      </w:pPr>
    </w:p>
    <w:p w:rsidR="007A1DC4" w:rsidRPr="00F37B96" w:rsidRDefault="007A1DC4" w:rsidP="00F37B96">
      <w:pPr>
        <w:spacing w:after="0" w:line="240" w:lineRule="auto"/>
        <w:rPr>
          <w:rFonts w:ascii="Times New Roman" w:eastAsia="Times New Roman" w:hAnsi="Times New Roman" w:cs="Times New Roman"/>
          <w:color w:val="000000"/>
          <w:spacing w:val="-3"/>
          <w:sz w:val="28"/>
          <w:szCs w:val="28"/>
          <w:lang w:eastAsia="ru-RU"/>
        </w:rPr>
      </w:pPr>
    </w:p>
    <w:p w:rsidR="007A1DC4" w:rsidRPr="00F37B96" w:rsidRDefault="007A1DC4" w:rsidP="00F37B96">
      <w:pPr>
        <w:spacing w:after="0" w:line="240" w:lineRule="auto"/>
        <w:rPr>
          <w:rFonts w:ascii="Times New Roman" w:eastAsia="Times New Roman" w:hAnsi="Times New Roman" w:cs="Times New Roman"/>
          <w:color w:val="000000"/>
          <w:spacing w:val="-3"/>
          <w:sz w:val="28"/>
          <w:szCs w:val="28"/>
          <w:lang w:eastAsia="ru-RU"/>
        </w:rPr>
      </w:pPr>
    </w:p>
    <w:p w:rsidR="007A1DC4" w:rsidRPr="00F37B96" w:rsidRDefault="007A1DC4" w:rsidP="00F37B96">
      <w:pPr>
        <w:widowControl w:val="0"/>
        <w:spacing w:after="0" w:line="240" w:lineRule="auto"/>
        <w:rPr>
          <w:rFonts w:ascii="Times New Roman" w:eastAsia="Times New Roman" w:hAnsi="Times New Roman" w:cs="Times New Roman"/>
          <w:color w:val="000000"/>
          <w:spacing w:val="-3"/>
          <w:sz w:val="28"/>
          <w:szCs w:val="28"/>
          <w:lang w:eastAsia="ru-RU"/>
        </w:rPr>
      </w:pPr>
    </w:p>
    <w:p w:rsidR="007A1DC4" w:rsidRPr="00F37B96" w:rsidRDefault="007A1DC4" w:rsidP="00F37B96">
      <w:pPr>
        <w:spacing w:after="0" w:line="240" w:lineRule="auto"/>
        <w:rPr>
          <w:rFonts w:ascii="Times New Roman" w:eastAsia="Times New Roman" w:hAnsi="Times New Roman" w:cs="Times New Roman"/>
          <w:color w:val="000000"/>
          <w:spacing w:val="-3"/>
          <w:sz w:val="28"/>
          <w:szCs w:val="28"/>
          <w:lang w:eastAsia="ru-RU"/>
        </w:rPr>
      </w:pPr>
    </w:p>
    <w:p w:rsidR="007A1DC4" w:rsidRPr="00F37B96" w:rsidRDefault="007A1DC4" w:rsidP="00F37B96">
      <w:pPr>
        <w:spacing w:after="0" w:line="240" w:lineRule="auto"/>
        <w:rPr>
          <w:rFonts w:ascii="Times New Roman" w:eastAsia="Times New Roman" w:hAnsi="Times New Roman" w:cs="Times New Roman"/>
          <w:color w:val="000000"/>
          <w:spacing w:val="-3"/>
          <w:sz w:val="28"/>
          <w:szCs w:val="28"/>
          <w:lang w:eastAsia="ru-RU"/>
        </w:rPr>
      </w:pPr>
    </w:p>
    <w:p w:rsidR="007A1DC4" w:rsidRPr="00F37B96" w:rsidRDefault="007A1DC4" w:rsidP="00F37B96">
      <w:pPr>
        <w:keepNext/>
        <w:suppressAutoHyphens/>
        <w:spacing w:after="0" w:line="240" w:lineRule="auto"/>
        <w:ind w:left="10065" w:right="-617"/>
        <w:jc w:val="right"/>
        <w:rPr>
          <w:rFonts w:ascii="Times New Roman" w:eastAsia="Times New Roman" w:hAnsi="Times New Roman" w:cs="Times New Roman"/>
          <w:color w:val="000000"/>
          <w:spacing w:val="-3"/>
          <w:sz w:val="28"/>
          <w:szCs w:val="28"/>
          <w:lang w:eastAsia="ru-RU"/>
        </w:rPr>
        <w:sectPr w:rsidR="007A1DC4" w:rsidRPr="00F37B96" w:rsidSect="00C34CED">
          <w:pgSz w:w="11906" w:h="16838"/>
          <w:pgMar w:top="1134" w:right="567" w:bottom="1134" w:left="1701" w:header="708" w:footer="708" w:gutter="0"/>
          <w:cols w:space="708"/>
          <w:docGrid w:linePitch="360"/>
        </w:sectPr>
      </w:pPr>
    </w:p>
    <w:p w:rsidR="007A1DC4" w:rsidRPr="00F37B96" w:rsidRDefault="007A1DC4" w:rsidP="00F37B96">
      <w:pPr>
        <w:widowControl w:val="0"/>
        <w:tabs>
          <w:tab w:val="left" w:pos="10490"/>
        </w:tabs>
        <w:suppressAutoHyphens/>
        <w:spacing w:after="0" w:line="240" w:lineRule="auto"/>
        <w:ind w:left="10065"/>
        <w:rPr>
          <w:rFonts w:ascii="Times New Roman" w:eastAsia="Times New Roman" w:hAnsi="Times New Roman" w:cs="Times New Roman"/>
          <w:spacing w:val="20"/>
          <w:sz w:val="28"/>
          <w:szCs w:val="28"/>
          <w:lang w:eastAsia="ru-RU"/>
        </w:rPr>
      </w:pPr>
      <w:r w:rsidRPr="00F37B96">
        <w:rPr>
          <w:rFonts w:ascii="Times New Roman" w:eastAsia="Times New Roman" w:hAnsi="Times New Roman" w:cs="Times New Roman"/>
          <w:spacing w:val="20"/>
          <w:sz w:val="28"/>
          <w:szCs w:val="28"/>
          <w:lang w:eastAsia="ru-RU"/>
        </w:rPr>
        <w:lastRenderedPageBreak/>
        <w:t>Приложение № 2</w:t>
      </w:r>
    </w:p>
    <w:p w:rsidR="007A1DC4" w:rsidRPr="00F37B96" w:rsidRDefault="007A1DC4" w:rsidP="00F37B96">
      <w:pPr>
        <w:widowControl w:val="0"/>
        <w:tabs>
          <w:tab w:val="left" w:pos="10490"/>
        </w:tabs>
        <w:spacing w:after="0" w:line="240" w:lineRule="auto"/>
        <w:ind w:left="10065"/>
        <w:jc w:val="both"/>
        <w:rPr>
          <w:rFonts w:ascii="Times New Roman" w:eastAsia="Times New Roman" w:hAnsi="Times New Roman" w:cs="Times New Roman"/>
          <w:color w:val="000000"/>
          <w:spacing w:val="-3"/>
          <w:sz w:val="28"/>
          <w:szCs w:val="28"/>
          <w:lang w:eastAsia="ru-RU"/>
        </w:rPr>
      </w:pPr>
      <w:r w:rsidRPr="00F37B96">
        <w:rPr>
          <w:rFonts w:ascii="Times New Roman" w:eastAsia="Times New Roman" w:hAnsi="Times New Roman" w:cs="Times New Roman"/>
          <w:spacing w:val="20"/>
          <w:sz w:val="28"/>
          <w:szCs w:val="28"/>
          <w:lang w:eastAsia="ru-RU"/>
        </w:rPr>
        <w:t xml:space="preserve">к </w:t>
      </w:r>
      <w:r w:rsidRPr="00F37B96">
        <w:rPr>
          <w:rFonts w:ascii="Times New Roman" w:eastAsia="Times New Roman" w:hAnsi="Times New Roman" w:cs="Times New Roman"/>
          <w:sz w:val="28"/>
          <w:szCs w:val="28"/>
          <w:lang w:eastAsia="ru-RU"/>
        </w:rPr>
        <w:t xml:space="preserve">муниципальной программе </w:t>
      </w:r>
      <w:r w:rsidRPr="00F37B96">
        <w:rPr>
          <w:rFonts w:ascii="Times New Roman" w:eastAsia="Times New Roman" w:hAnsi="Times New Roman" w:cs="Times New Roman"/>
          <w:color w:val="000000"/>
          <w:spacing w:val="-7"/>
          <w:sz w:val="28"/>
          <w:szCs w:val="28"/>
          <w:lang w:eastAsia="ru-RU"/>
        </w:rPr>
        <w:t>«</w:t>
      </w:r>
      <w:r w:rsidRPr="00F37B96">
        <w:rPr>
          <w:rFonts w:ascii="Times New Roman" w:eastAsia="Times New Roman" w:hAnsi="Times New Roman" w:cs="Times New Roman"/>
          <w:sz w:val="28"/>
          <w:szCs w:val="28"/>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r w:rsidRPr="00F37B96">
        <w:rPr>
          <w:rFonts w:ascii="Times New Roman" w:eastAsia="Times New Roman" w:hAnsi="Times New Roman" w:cs="Times New Roman"/>
          <w:color w:val="000000"/>
          <w:spacing w:val="3"/>
          <w:sz w:val="28"/>
          <w:szCs w:val="28"/>
          <w:lang w:eastAsia="ru-RU"/>
        </w:rPr>
        <w:t>»</w:t>
      </w:r>
    </w:p>
    <w:p w:rsidR="007A1DC4" w:rsidRPr="00F37B96" w:rsidRDefault="007A1DC4" w:rsidP="00F37B96">
      <w:pPr>
        <w:widowControl w:val="0"/>
        <w:autoSpaceDE w:val="0"/>
        <w:autoSpaceDN w:val="0"/>
        <w:adjustRightInd w:val="0"/>
        <w:spacing w:after="0" w:line="240" w:lineRule="auto"/>
        <w:ind w:left="8505"/>
        <w:jc w:val="both"/>
        <w:rPr>
          <w:rFonts w:ascii="Times New Roman" w:eastAsia="Times New Roman" w:hAnsi="Times New Roman" w:cs="Times New Roman"/>
          <w:sz w:val="28"/>
          <w:szCs w:val="28"/>
          <w:lang w:eastAsia="ru-RU"/>
        </w:rPr>
      </w:pPr>
    </w:p>
    <w:p w:rsidR="007A1DC4" w:rsidRPr="00F37B96" w:rsidRDefault="007A1DC4" w:rsidP="00F37B96">
      <w:pPr>
        <w:spacing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Ресурсное обеспечение реализации муниципальной программы</w:t>
      </w:r>
    </w:p>
    <w:tbl>
      <w:tblPr>
        <w:tblW w:w="14534" w:type="dxa"/>
        <w:tblLayout w:type="fixed"/>
        <w:tblCellMar>
          <w:left w:w="75" w:type="dxa"/>
          <w:right w:w="75" w:type="dxa"/>
        </w:tblCellMar>
        <w:tblLook w:val="0000" w:firstRow="0" w:lastRow="0" w:firstColumn="0" w:lastColumn="0" w:noHBand="0" w:noVBand="0"/>
      </w:tblPr>
      <w:tblGrid>
        <w:gridCol w:w="1566"/>
        <w:gridCol w:w="5630"/>
        <w:gridCol w:w="1526"/>
        <w:gridCol w:w="1418"/>
        <w:gridCol w:w="1559"/>
        <w:gridCol w:w="2835"/>
      </w:tblGrid>
      <w:tr w:rsidR="007A1DC4" w:rsidRPr="00F37B96" w:rsidTr="00017AB4">
        <w:tc>
          <w:tcPr>
            <w:tcW w:w="1566" w:type="dxa"/>
            <w:vMerge w:val="restart"/>
            <w:tcBorders>
              <w:top w:val="single" w:sz="4" w:space="0" w:color="auto"/>
              <w:left w:val="single" w:sz="4" w:space="0" w:color="auto"/>
              <w:bottom w:val="single" w:sz="4" w:space="0" w:color="auto"/>
              <w:right w:val="single" w:sz="4" w:space="0" w:color="auto"/>
            </w:tcBorders>
            <w:vAlign w:val="center"/>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 xml:space="preserve">№ </w:t>
            </w:r>
            <w:r w:rsidRPr="00F37B96">
              <w:rPr>
                <w:rFonts w:ascii="Times New Roman" w:eastAsia="Times New Roman" w:hAnsi="Times New Roman" w:cs="Times New Roman"/>
                <w:b/>
                <w:sz w:val="28"/>
                <w:szCs w:val="28"/>
                <w:lang w:eastAsia="ru-RU"/>
              </w:rPr>
              <w:br/>
            </w:r>
            <w:proofErr w:type="gramStart"/>
            <w:r w:rsidRPr="00F37B96">
              <w:rPr>
                <w:rFonts w:ascii="Times New Roman" w:eastAsia="Times New Roman" w:hAnsi="Times New Roman" w:cs="Times New Roman"/>
                <w:b/>
                <w:sz w:val="28"/>
                <w:szCs w:val="28"/>
                <w:lang w:eastAsia="ru-RU"/>
              </w:rPr>
              <w:t>п</w:t>
            </w:r>
            <w:proofErr w:type="gramEnd"/>
            <w:r w:rsidRPr="00F37B96">
              <w:rPr>
                <w:rFonts w:ascii="Times New Roman" w:eastAsia="Times New Roman" w:hAnsi="Times New Roman" w:cs="Times New Roman"/>
                <w:b/>
                <w:sz w:val="28"/>
                <w:szCs w:val="28"/>
                <w:lang w:eastAsia="ru-RU"/>
              </w:rPr>
              <w:t>/п</w:t>
            </w:r>
          </w:p>
        </w:tc>
        <w:tc>
          <w:tcPr>
            <w:tcW w:w="5630" w:type="dxa"/>
            <w:vMerge w:val="restart"/>
            <w:tcBorders>
              <w:top w:val="single" w:sz="4" w:space="0" w:color="auto"/>
              <w:left w:val="single" w:sz="4" w:space="0" w:color="auto"/>
              <w:bottom w:val="single" w:sz="4" w:space="0" w:color="auto"/>
              <w:right w:val="single" w:sz="4" w:space="0" w:color="auto"/>
            </w:tcBorders>
            <w:vAlign w:val="center"/>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 xml:space="preserve">Наименование  </w:t>
            </w:r>
            <w:r w:rsidRPr="00F37B96">
              <w:rPr>
                <w:rFonts w:ascii="Times New Roman" w:eastAsia="Times New Roman" w:hAnsi="Times New Roman" w:cs="Times New Roman"/>
                <w:b/>
                <w:sz w:val="28"/>
                <w:szCs w:val="28"/>
                <w:lang w:eastAsia="ru-RU"/>
              </w:rPr>
              <w:br/>
              <w:t>направления, раздела,</w:t>
            </w:r>
            <w:r w:rsidRPr="00F37B96">
              <w:rPr>
                <w:rFonts w:ascii="Times New Roman" w:eastAsia="Times New Roman" w:hAnsi="Times New Roman" w:cs="Times New Roman"/>
                <w:b/>
                <w:sz w:val="28"/>
                <w:szCs w:val="28"/>
                <w:lang w:eastAsia="ru-RU"/>
              </w:rPr>
              <w:br/>
              <w:t xml:space="preserve">   мероприятия</w:t>
            </w:r>
          </w:p>
        </w:tc>
        <w:tc>
          <w:tcPr>
            <w:tcW w:w="1526" w:type="dxa"/>
            <w:vMerge w:val="restart"/>
            <w:tcBorders>
              <w:top w:val="single" w:sz="4" w:space="0" w:color="auto"/>
              <w:left w:val="single" w:sz="4" w:space="0" w:color="auto"/>
              <w:bottom w:val="single" w:sz="4" w:space="0" w:color="auto"/>
              <w:right w:val="single" w:sz="4" w:space="0" w:color="auto"/>
            </w:tcBorders>
            <w:vAlign w:val="center"/>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 xml:space="preserve">Период  </w:t>
            </w:r>
            <w:r w:rsidRPr="00F37B96">
              <w:rPr>
                <w:rFonts w:ascii="Times New Roman" w:eastAsia="Times New Roman" w:hAnsi="Times New Roman" w:cs="Times New Roman"/>
                <w:b/>
                <w:sz w:val="28"/>
                <w:szCs w:val="28"/>
                <w:lang w:eastAsia="ru-RU"/>
              </w:rPr>
              <w:br/>
              <w:t xml:space="preserve">реализации </w:t>
            </w:r>
            <w:r w:rsidRPr="00F37B96">
              <w:rPr>
                <w:rFonts w:ascii="Times New Roman" w:eastAsia="Times New Roman" w:hAnsi="Times New Roman" w:cs="Times New Roman"/>
                <w:b/>
                <w:sz w:val="28"/>
                <w:szCs w:val="28"/>
                <w:lang w:eastAsia="ru-RU"/>
              </w:rPr>
              <w:br/>
              <w:t>мероприятий</w:t>
            </w:r>
            <w:r w:rsidRPr="00F37B96">
              <w:rPr>
                <w:rFonts w:ascii="Times New Roman" w:eastAsia="Times New Roman" w:hAnsi="Times New Roman" w:cs="Times New Roman"/>
                <w:b/>
                <w:sz w:val="28"/>
                <w:szCs w:val="28"/>
                <w:lang w:eastAsia="ru-RU"/>
              </w:rPr>
              <w:br/>
              <w:t>(годы)</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Объём финансовых ресурсов, тыс. рублей</w:t>
            </w:r>
          </w:p>
        </w:tc>
        <w:tc>
          <w:tcPr>
            <w:tcW w:w="2835" w:type="dxa"/>
            <w:vMerge w:val="restart"/>
            <w:tcBorders>
              <w:top w:val="single" w:sz="4" w:space="0" w:color="auto"/>
              <w:left w:val="single" w:sz="4" w:space="0" w:color="auto"/>
              <w:right w:val="single" w:sz="4" w:space="0" w:color="auto"/>
            </w:tcBorders>
            <w:vAlign w:val="center"/>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Ответственный исполнитель, соисполнители, участники</w:t>
            </w:r>
          </w:p>
        </w:tc>
      </w:tr>
      <w:tr w:rsidR="007A1DC4" w:rsidRPr="00F37B96" w:rsidTr="00017AB4">
        <w:trPr>
          <w:trHeight w:val="1104"/>
        </w:trPr>
        <w:tc>
          <w:tcPr>
            <w:tcW w:w="1566" w:type="dxa"/>
            <w:vMerge/>
            <w:tcBorders>
              <w:top w:val="single" w:sz="4" w:space="0" w:color="auto"/>
              <w:left w:val="single" w:sz="4" w:space="0" w:color="auto"/>
              <w:bottom w:val="single" w:sz="4" w:space="0" w:color="auto"/>
              <w:right w:val="single" w:sz="4" w:space="0" w:color="auto"/>
            </w:tcBorders>
            <w:vAlign w:val="center"/>
          </w:tcPr>
          <w:p w:rsidR="007A1DC4" w:rsidRPr="00F37B96" w:rsidRDefault="007A1DC4" w:rsidP="00F37B96">
            <w:pPr>
              <w:spacing w:after="0" w:line="240" w:lineRule="auto"/>
              <w:rPr>
                <w:rFonts w:ascii="Times New Roman" w:eastAsia="Times New Roman" w:hAnsi="Times New Roman" w:cs="Times New Roman"/>
                <w:sz w:val="28"/>
                <w:szCs w:val="28"/>
                <w:lang w:eastAsia="ru-RU"/>
              </w:rPr>
            </w:pPr>
          </w:p>
        </w:tc>
        <w:tc>
          <w:tcPr>
            <w:tcW w:w="5630" w:type="dxa"/>
            <w:vMerge/>
            <w:tcBorders>
              <w:top w:val="single" w:sz="4" w:space="0" w:color="auto"/>
              <w:left w:val="single" w:sz="4" w:space="0" w:color="auto"/>
              <w:bottom w:val="single" w:sz="4" w:space="0" w:color="auto"/>
              <w:right w:val="single" w:sz="4" w:space="0" w:color="auto"/>
            </w:tcBorders>
            <w:vAlign w:val="center"/>
          </w:tcPr>
          <w:p w:rsidR="007A1DC4" w:rsidRPr="00F37B96" w:rsidRDefault="007A1DC4" w:rsidP="00F37B96">
            <w:pPr>
              <w:spacing w:after="0" w:line="240" w:lineRule="auto"/>
              <w:rPr>
                <w:rFonts w:ascii="Times New Roman" w:eastAsia="Times New Roman" w:hAnsi="Times New Roman" w:cs="Times New Roman"/>
                <w:sz w:val="28"/>
                <w:szCs w:val="28"/>
                <w:lang w:eastAsia="ru-RU"/>
              </w:rPr>
            </w:pPr>
          </w:p>
        </w:tc>
        <w:tc>
          <w:tcPr>
            <w:tcW w:w="1526" w:type="dxa"/>
            <w:vMerge/>
            <w:tcBorders>
              <w:top w:val="single" w:sz="4" w:space="0" w:color="auto"/>
              <w:left w:val="single" w:sz="4" w:space="0" w:color="auto"/>
              <w:bottom w:val="single" w:sz="4" w:space="0" w:color="auto"/>
              <w:right w:val="single" w:sz="4" w:space="0" w:color="auto"/>
            </w:tcBorders>
            <w:vAlign w:val="center"/>
          </w:tcPr>
          <w:p w:rsidR="007A1DC4" w:rsidRPr="00F37B96" w:rsidRDefault="007A1DC4" w:rsidP="00F37B96">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всего</w:t>
            </w:r>
          </w:p>
        </w:tc>
        <w:tc>
          <w:tcPr>
            <w:tcW w:w="1559" w:type="dxa"/>
            <w:tcBorders>
              <w:top w:val="single" w:sz="4" w:space="0" w:color="auto"/>
              <w:left w:val="single" w:sz="4" w:space="0" w:color="auto"/>
              <w:bottom w:val="single" w:sz="4" w:space="0" w:color="auto"/>
              <w:right w:val="single" w:sz="4" w:space="0" w:color="auto"/>
            </w:tcBorders>
            <w:vAlign w:val="center"/>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в том числе средства</w:t>
            </w:r>
          </w:p>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местного бюджета</w:t>
            </w:r>
          </w:p>
        </w:tc>
        <w:tc>
          <w:tcPr>
            <w:tcW w:w="2835" w:type="dxa"/>
            <w:vMerge/>
            <w:tcBorders>
              <w:left w:val="single" w:sz="4" w:space="0" w:color="auto"/>
              <w:bottom w:val="single" w:sz="4" w:space="0" w:color="auto"/>
              <w:right w:val="single" w:sz="4" w:space="0" w:color="auto"/>
            </w:tcBorders>
            <w:vAlign w:val="center"/>
          </w:tcPr>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A1DC4" w:rsidRPr="00F37B96" w:rsidTr="00017AB4">
        <w:tc>
          <w:tcPr>
            <w:tcW w:w="1566" w:type="dxa"/>
            <w:tcBorders>
              <w:top w:val="nil"/>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1</w:t>
            </w:r>
          </w:p>
        </w:tc>
        <w:tc>
          <w:tcPr>
            <w:tcW w:w="5630" w:type="dxa"/>
            <w:tcBorders>
              <w:top w:val="nil"/>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w:t>
            </w:r>
          </w:p>
        </w:tc>
        <w:tc>
          <w:tcPr>
            <w:tcW w:w="1526" w:type="dxa"/>
            <w:tcBorders>
              <w:top w:val="nil"/>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3</w:t>
            </w:r>
          </w:p>
        </w:tc>
        <w:tc>
          <w:tcPr>
            <w:tcW w:w="1418" w:type="dxa"/>
            <w:tcBorders>
              <w:top w:val="nil"/>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4</w:t>
            </w:r>
          </w:p>
        </w:tc>
        <w:tc>
          <w:tcPr>
            <w:tcW w:w="1559" w:type="dxa"/>
            <w:tcBorders>
              <w:top w:val="nil"/>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5</w:t>
            </w:r>
          </w:p>
        </w:tc>
        <w:tc>
          <w:tcPr>
            <w:tcW w:w="2835" w:type="dxa"/>
            <w:tcBorders>
              <w:top w:val="nil"/>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6</w:t>
            </w:r>
          </w:p>
        </w:tc>
      </w:tr>
      <w:tr w:rsidR="007A1DC4" w:rsidRPr="00F37B96" w:rsidTr="00017AB4">
        <w:tc>
          <w:tcPr>
            <w:tcW w:w="1566" w:type="dxa"/>
            <w:vMerge w:val="restart"/>
            <w:tcBorders>
              <w:top w:val="nil"/>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0" w:type="dxa"/>
            <w:vMerge w:val="restart"/>
            <w:tcBorders>
              <w:top w:val="nil"/>
              <w:left w:val="single" w:sz="4" w:space="0" w:color="auto"/>
              <w:bottom w:val="single" w:sz="4" w:space="0" w:color="auto"/>
              <w:right w:val="single" w:sz="4" w:space="0" w:color="auto"/>
            </w:tcBorders>
            <w:vAlign w:val="center"/>
          </w:tcPr>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7B96">
              <w:rPr>
                <w:rFonts w:ascii="Times New Roman" w:eastAsia="Times New Roman" w:hAnsi="Times New Roman" w:cs="Times New Roman"/>
                <w:b/>
                <w:bCs/>
                <w:color w:val="000000"/>
                <w:sz w:val="28"/>
                <w:szCs w:val="28"/>
                <w:lang w:eastAsia="ru-RU"/>
              </w:rPr>
              <w:t>Всего по Программе</w:t>
            </w:r>
          </w:p>
        </w:tc>
        <w:tc>
          <w:tcPr>
            <w:tcW w:w="1526" w:type="dxa"/>
            <w:tcBorders>
              <w:top w:val="nil"/>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2024-2026</w:t>
            </w:r>
          </w:p>
        </w:tc>
        <w:tc>
          <w:tcPr>
            <w:tcW w:w="1418" w:type="dxa"/>
            <w:tcBorders>
              <w:top w:val="nil"/>
              <w:left w:val="single" w:sz="4" w:space="0" w:color="auto"/>
              <w:bottom w:val="single" w:sz="4" w:space="0" w:color="auto"/>
              <w:right w:val="single" w:sz="4" w:space="0" w:color="auto"/>
            </w:tcBorders>
          </w:tcPr>
          <w:p w:rsidR="007A1DC4" w:rsidRPr="00F37B96" w:rsidRDefault="001A4D5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1</w:t>
            </w:r>
            <w:r w:rsidR="00411417" w:rsidRPr="00F37B96">
              <w:rPr>
                <w:rFonts w:ascii="Times New Roman" w:eastAsia="Times New Roman" w:hAnsi="Times New Roman" w:cs="Times New Roman"/>
                <w:b/>
                <w:sz w:val="28"/>
                <w:szCs w:val="28"/>
                <w:lang w:eastAsia="ru-RU"/>
              </w:rPr>
              <w:t>9</w:t>
            </w:r>
            <w:r w:rsidR="009037B9" w:rsidRPr="00F37B96">
              <w:rPr>
                <w:rFonts w:ascii="Times New Roman" w:eastAsia="Times New Roman" w:hAnsi="Times New Roman" w:cs="Times New Roman"/>
                <w:b/>
                <w:sz w:val="28"/>
                <w:szCs w:val="28"/>
                <w:lang w:eastAsia="ru-RU"/>
              </w:rPr>
              <w:t> 856,4</w:t>
            </w:r>
          </w:p>
        </w:tc>
        <w:tc>
          <w:tcPr>
            <w:tcW w:w="1559" w:type="dxa"/>
            <w:tcBorders>
              <w:top w:val="nil"/>
              <w:left w:val="single" w:sz="4" w:space="0" w:color="auto"/>
              <w:bottom w:val="single" w:sz="4" w:space="0" w:color="auto"/>
              <w:right w:val="single" w:sz="4" w:space="0" w:color="auto"/>
            </w:tcBorders>
          </w:tcPr>
          <w:p w:rsidR="007A1DC4" w:rsidRPr="00F37B96" w:rsidRDefault="009037B9"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19 856,4</w:t>
            </w:r>
          </w:p>
        </w:tc>
        <w:tc>
          <w:tcPr>
            <w:tcW w:w="2835" w:type="dxa"/>
            <w:vMerge w:val="restart"/>
            <w:tcBorders>
              <w:top w:val="nil"/>
              <w:left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b/>
                <w:sz w:val="28"/>
                <w:szCs w:val="28"/>
                <w:lang w:eastAsia="ru-RU"/>
              </w:rPr>
            </w:pPr>
          </w:p>
        </w:tc>
      </w:tr>
      <w:tr w:rsidR="007A1DC4" w:rsidRPr="00F37B96" w:rsidTr="00017AB4">
        <w:tc>
          <w:tcPr>
            <w:tcW w:w="1566" w:type="dxa"/>
            <w:vMerge/>
            <w:tcBorders>
              <w:top w:val="nil"/>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0" w:type="dxa"/>
            <w:vMerge/>
            <w:tcBorders>
              <w:top w:val="nil"/>
              <w:left w:val="single" w:sz="4" w:space="0" w:color="auto"/>
              <w:bottom w:val="single" w:sz="4" w:space="0" w:color="auto"/>
              <w:right w:val="single" w:sz="4" w:space="0" w:color="auto"/>
            </w:tcBorders>
            <w:vAlign w:val="center"/>
          </w:tcPr>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tc>
        <w:tc>
          <w:tcPr>
            <w:tcW w:w="1526" w:type="dxa"/>
            <w:tcBorders>
              <w:top w:val="nil"/>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2024</w:t>
            </w:r>
          </w:p>
        </w:tc>
        <w:tc>
          <w:tcPr>
            <w:tcW w:w="1418" w:type="dxa"/>
            <w:tcBorders>
              <w:top w:val="nil"/>
              <w:left w:val="single" w:sz="4" w:space="0" w:color="auto"/>
              <w:bottom w:val="single" w:sz="4" w:space="0" w:color="auto"/>
              <w:right w:val="single" w:sz="4" w:space="0" w:color="auto"/>
            </w:tcBorders>
          </w:tcPr>
          <w:p w:rsidR="007A1DC4" w:rsidRPr="00F37B96" w:rsidRDefault="00B641DC"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8</w:t>
            </w:r>
            <w:r w:rsidR="00A45981" w:rsidRPr="00F37B96">
              <w:rPr>
                <w:rFonts w:ascii="Times New Roman" w:eastAsia="Times New Roman" w:hAnsi="Times New Roman" w:cs="Times New Roman"/>
                <w:b/>
                <w:sz w:val="28"/>
                <w:szCs w:val="28"/>
                <w:lang w:eastAsia="ru-RU"/>
              </w:rPr>
              <w:t xml:space="preserve"> </w:t>
            </w:r>
            <w:r w:rsidR="00411417" w:rsidRPr="00F37B96">
              <w:rPr>
                <w:rFonts w:ascii="Times New Roman" w:eastAsia="Times New Roman" w:hAnsi="Times New Roman" w:cs="Times New Roman"/>
                <w:b/>
                <w:sz w:val="28"/>
                <w:szCs w:val="28"/>
                <w:lang w:eastAsia="ru-RU"/>
              </w:rPr>
              <w:t>844</w:t>
            </w:r>
            <w:r w:rsidR="00A45981" w:rsidRPr="00F37B96">
              <w:rPr>
                <w:rFonts w:ascii="Times New Roman" w:eastAsia="Times New Roman" w:hAnsi="Times New Roman" w:cs="Times New Roman"/>
                <w:b/>
                <w:sz w:val="28"/>
                <w:szCs w:val="28"/>
                <w:lang w:eastAsia="ru-RU"/>
              </w:rPr>
              <w:t>,</w:t>
            </w:r>
            <w:r w:rsidRPr="00F37B96">
              <w:rPr>
                <w:rFonts w:ascii="Times New Roman" w:eastAsia="Times New Roman" w:hAnsi="Times New Roman" w:cs="Times New Roman"/>
                <w:b/>
                <w:sz w:val="28"/>
                <w:szCs w:val="28"/>
                <w:lang w:eastAsia="ru-RU"/>
              </w:rPr>
              <w:t>7</w:t>
            </w:r>
          </w:p>
        </w:tc>
        <w:tc>
          <w:tcPr>
            <w:tcW w:w="1559" w:type="dxa"/>
            <w:tcBorders>
              <w:top w:val="nil"/>
              <w:left w:val="single" w:sz="4" w:space="0" w:color="auto"/>
              <w:bottom w:val="single" w:sz="4" w:space="0" w:color="auto"/>
              <w:right w:val="single" w:sz="4" w:space="0" w:color="auto"/>
            </w:tcBorders>
          </w:tcPr>
          <w:p w:rsidR="007A1DC4" w:rsidRPr="00F37B96" w:rsidRDefault="00B641DC"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 xml:space="preserve">8 </w:t>
            </w:r>
            <w:r w:rsidR="00411417" w:rsidRPr="00F37B96">
              <w:rPr>
                <w:rFonts w:ascii="Times New Roman" w:eastAsia="Times New Roman" w:hAnsi="Times New Roman" w:cs="Times New Roman"/>
                <w:b/>
                <w:sz w:val="28"/>
                <w:szCs w:val="28"/>
                <w:lang w:eastAsia="ru-RU"/>
              </w:rPr>
              <w:t>844</w:t>
            </w:r>
            <w:r w:rsidRPr="00F37B96">
              <w:rPr>
                <w:rFonts w:ascii="Times New Roman" w:eastAsia="Times New Roman" w:hAnsi="Times New Roman" w:cs="Times New Roman"/>
                <w:b/>
                <w:sz w:val="28"/>
                <w:szCs w:val="28"/>
                <w:lang w:eastAsia="ru-RU"/>
              </w:rPr>
              <w:t>,7</w:t>
            </w:r>
          </w:p>
        </w:tc>
        <w:tc>
          <w:tcPr>
            <w:tcW w:w="2835" w:type="dxa"/>
            <w:vMerge/>
            <w:tcBorders>
              <w:top w:val="nil"/>
              <w:left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b/>
                <w:sz w:val="28"/>
                <w:szCs w:val="28"/>
                <w:lang w:eastAsia="ru-RU"/>
              </w:rPr>
            </w:pPr>
          </w:p>
        </w:tc>
      </w:tr>
      <w:tr w:rsidR="007A1DC4" w:rsidRPr="00F37B96" w:rsidTr="00017AB4">
        <w:tc>
          <w:tcPr>
            <w:tcW w:w="1566" w:type="dxa"/>
            <w:vMerge/>
            <w:tcBorders>
              <w:top w:val="nil"/>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0" w:type="dxa"/>
            <w:vMerge/>
            <w:tcBorders>
              <w:top w:val="nil"/>
              <w:left w:val="single" w:sz="4" w:space="0" w:color="auto"/>
              <w:bottom w:val="single" w:sz="4" w:space="0" w:color="auto"/>
              <w:right w:val="single" w:sz="4" w:space="0" w:color="auto"/>
            </w:tcBorders>
            <w:vAlign w:val="center"/>
          </w:tcPr>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tc>
        <w:tc>
          <w:tcPr>
            <w:tcW w:w="1526" w:type="dxa"/>
            <w:tcBorders>
              <w:top w:val="nil"/>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2025</w:t>
            </w:r>
          </w:p>
        </w:tc>
        <w:tc>
          <w:tcPr>
            <w:tcW w:w="1418" w:type="dxa"/>
            <w:tcBorders>
              <w:top w:val="nil"/>
              <w:left w:val="single" w:sz="4" w:space="0" w:color="auto"/>
              <w:bottom w:val="single" w:sz="4" w:space="0" w:color="auto"/>
              <w:right w:val="single" w:sz="4" w:space="0" w:color="auto"/>
            </w:tcBorders>
          </w:tcPr>
          <w:p w:rsidR="007A1DC4" w:rsidRPr="00F37B96" w:rsidRDefault="00B641DC"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1</w:t>
            </w:r>
            <w:r w:rsidR="009037B9" w:rsidRPr="00F37B96">
              <w:rPr>
                <w:rFonts w:ascii="Times New Roman" w:eastAsia="Times New Roman" w:hAnsi="Times New Roman" w:cs="Times New Roman"/>
                <w:b/>
                <w:sz w:val="28"/>
                <w:szCs w:val="28"/>
                <w:lang w:eastAsia="ru-RU"/>
              </w:rPr>
              <w:t>1</w:t>
            </w:r>
            <w:r w:rsidR="001A4D5E" w:rsidRPr="00F37B96">
              <w:rPr>
                <w:rFonts w:ascii="Times New Roman" w:eastAsia="Times New Roman" w:hAnsi="Times New Roman" w:cs="Times New Roman"/>
                <w:b/>
                <w:sz w:val="28"/>
                <w:szCs w:val="28"/>
                <w:lang w:eastAsia="ru-RU"/>
              </w:rPr>
              <w:t> </w:t>
            </w:r>
            <w:r w:rsidR="009037B9" w:rsidRPr="00F37B96">
              <w:rPr>
                <w:rFonts w:ascii="Times New Roman" w:eastAsia="Times New Roman" w:hAnsi="Times New Roman" w:cs="Times New Roman"/>
                <w:b/>
                <w:sz w:val="28"/>
                <w:szCs w:val="28"/>
                <w:lang w:eastAsia="ru-RU"/>
              </w:rPr>
              <w:t>011</w:t>
            </w:r>
            <w:r w:rsidR="001A4D5E" w:rsidRPr="00F37B96">
              <w:rPr>
                <w:rFonts w:ascii="Times New Roman" w:eastAsia="Times New Roman" w:hAnsi="Times New Roman" w:cs="Times New Roman"/>
                <w:b/>
                <w:sz w:val="28"/>
                <w:szCs w:val="28"/>
                <w:lang w:eastAsia="ru-RU"/>
              </w:rPr>
              <w:t>,</w:t>
            </w:r>
            <w:r w:rsidR="009037B9" w:rsidRPr="00F37B96">
              <w:rPr>
                <w:rFonts w:ascii="Times New Roman" w:eastAsia="Times New Roman" w:hAnsi="Times New Roman" w:cs="Times New Roman"/>
                <w:b/>
                <w:sz w:val="28"/>
                <w:szCs w:val="28"/>
                <w:lang w:eastAsia="ru-RU"/>
              </w:rPr>
              <w:t>7</w:t>
            </w:r>
          </w:p>
        </w:tc>
        <w:tc>
          <w:tcPr>
            <w:tcW w:w="1559" w:type="dxa"/>
            <w:tcBorders>
              <w:top w:val="nil"/>
              <w:left w:val="single" w:sz="4" w:space="0" w:color="auto"/>
              <w:bottom w:val="single" w:sz="4" w:space="0" w:color="auto"/>
              <w:right w:val="single" w:sz="4" w:space="0" w:color="auto"/>
            </w:tcBorders>
          </w:tcPr>
          <w:p w:rsidR="007A1DC4" w:rsidRPr="00F37B96" w:rsidRDefault="00B641DC"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1</w:t>
            </w:r>
            <w:r w:rsidR="009037B9" w:rsidRPr="00F37B96">
              <w:rPr>
                <w:rFonts w:ascii="Times New Roman" w:eastAsia="Times New Roman" w:hAnsi="Times New Roman" w:cs="Times New Roman"/>
                <w:b/>
                <w:sz w:val="28"/>
                <w:szCs w:val="28"/>
                <w:lang w:eastAsia="ru-RU"/>
              </w:rPr>
              <w:t>1</w:t>
            </w:r>
            <w:r w:rsidR="007C2E34" w:rsidRPr="00F37B96">
              <w:rPr>
                <w:rFonts w:ascii="Times New Roman" w:eastAsia="Times New Roman" w:hAnsi="Times New Roman" w:cs="Times New Roman"/>
                <w:b/>
                <w:sz w:val="28"/>
                <w:szCs w:val="28"/>
                <w:lang w:eastAsia="ru-RU"/>
              </w:rPr>
              <w:t> </w:t>
            </w:r>
            <w:r w:rsidR="009037B9" w:rsidRPr="00F37B96">
              <w:rPr>
                <w:rFonts w:ascii="Times New Roman" w:eastAsia="Times New Roman" w:hAnsi="Times New Roman" w:cs="Times New Roman"/>
                <w:b/>
                <w:sz w:val="28"/>
                <w:szCs w:val="28"/>
                <w:lang w:eastAsia="ru-RU"/>
              </w:rPr>
              <w:t>011</w:t>
            </w:r>
            <w:r w:rsidR="007C2E34" w:rsidRPr="00F37B96">
              <w:rPr>
                <w:rFonts w:ascii="Times New Roman" w:eastAsia="Times New Roman" w:hAnsi="Times New Roman" w:cs="Times New Roman"/>
                <w:b/>
                <w:sz w:val="28"/>
                <w:szCs w:val="28"/>
                <w:lang w:eastAsia="ru-RU"/>
              </w:rPr>
              <w:t>,</w:t>
            </w:r>
            <w:r w:rsidR="009037B9" w:rsidRPr="00F37B96">
              <w:rPr>
                <w:rFonts w:ascii="Times New Roman" w:eastAsia="Times New Roman" w:hAnsi="Times New Roman" w:cs="Times New Roman"/>
                <w:b/>
                <w:sz w:val="28"/>
                <w:szCs w:val="28"/>
                <w:lang w:eastAsia="ru-RU"/>
              </w:rPr>
              <w:t>7</w:t>
            </w:r>
          </w:p>
        </w:tc>
        <w:tc>
          <w:tcPr>
            <w:tcW w:w="2835" w:type="dxa"/>
            <w:vMerge/>
            <w:tcBorders>
              <w:top w:val="nil"/>
              <w:left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b/>
                <w:sz w:val="28"/>
                <w:szCs w:val="28"/>
                <w:lang w:eastAsia="ru-RU"/>
              </w:rPr>
            </w:pPr>
          </w:p>
        </w:tc>
      </w:tr>
      <w:tr w:rsidR="007A1DC4" w:rsidRPr="00F37B96" w:rsidTr="00017AB4">
        <w:tc>
          <w:tcPr>
            <w:tcW w:w="1566" w:type="dxa"/>
            <w:vMerge/>
            <w:tcBorders>
              <w:top w:val="nil"/>
              <w:left w:val="single" w:sz="4" w:space="0" w:color="auto"/>
              <w:bottom w:val="single" w:sz="4" w:space="0" w:color="auto"/>
              <w:right w:val="single" w:sz="4" w:space="0" w:color="auto"/>
            </w:tcBorders>
            <w:vAlign w:val="center"/>
          </w:tcPr>
          <w:p w:rsidR="007A1DC4" w:rsidRPr="00F37B96" w:rsidRDefault="007A1DC4" w:rsidP="00F37B96">
            <w:pPr>
              <w:spacing w:after="0" w:line="240" w:lineRule="auto"/>
              <w:rPr>
                <w:rFonts w:ascii="Times New Roman" w:eastAsia="Times New Roman" w:hAnsi="Times New Roman" w:cs="Times New Roman"/>
                <w:sz w:val="28"/>
                <w:szCs w:val="28"/>
                <w:lang w:eastAsia="ru-RU"/>
              </w:rPr>
            </w:pPr>
          </w:p>
        </w:tc>
        <w:tc>
          <w:tcPr>
            <w:tcW w:w="5630" w:type="dxa"/>
            <w:vMerge/>
            <w:tcBorders>
              <w:top w:val="nil"/>
              <w:left w:val="single" w:sz="4" w:space="0" w:color="auto"/>
              <w:bottom w:val="single" w:sz="4" w:space="0" w:color="auto"/>
              <w:right w:val="single" w:sz="4" w:space="0" w:color="auto"/>
            </w:tcBorders>
            <w:vAlign w:val="center"/>
          </w:tcPr>
          <w:p w:rsidR="007A1DC4" w:rsidRPr="00F37B96" w:rsidRDefault="007A1DC4" w:rsidP="00F37B96">
            <w:pPr>
              <w:spacing w:after="0" w:line="240" w:lineRule="auto"/>
              <w:rPr>
                <w:rFonts w:ascii="Times New Roman" w:eastAsia="Times New Roman" w:hAnsi="Times New Roman" w:cs="Times New Roman"/>
                <w:sz w:val="28"/>
                <w:szCs w:val="28"/>
                <w:lang w:eastAsia="ru-RU"/>
              </w:rPr>
            </w:pPr>
          </w:p>
        </w:tc>
        <w:tc>
          <w:tcPr>
            <w:tcW w:w="1526" w:type="dxa"/>
            <w:tcBorders>
              <w:top w:val="nil"/>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2026</w:t>
            </w:r>
          </w:p>
        </w:tc>
        <w:tc>
          <w:tcPr>
            <w:tcW w:w="1418" w:type="dxa"/>
            <w:tcBorders>
              <w:top w:val="nil"/>
              <w:left w:val="single" w:sz="4" w:space="0" w:color="auto"/>
              <w:bottom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0</w:t>
            </w:r>
          </w:p>
        </w:tc>
        <w:tc>
          <w:tcPr>
            <w:tcW w:w="1559" w:type="dxa"/>
            <w:tcBorders>
              <w:top w:val="nil"/>
              <w:left w:val="single" w:sz="4" w:space="0" w:color="auto"/>
              <w:bottom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0</w:t>
            </w:r>
          </w:p>
        </w:tc>
        <w:tc>
          <w:tcPr>
            <w:tcW w:w="2835" w:type="dxa"/>
            <w:vMerge/>
            <w:tcBorders>
              <w:left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sz w:val="28"/>
                <w:szCs w:val="28"/>
                <w:lang w:eastAsia="ru-RU"/>
              </w:rPr>
            </w:pPr>
          </w:p>
        </w:tc>
      </w:tr>
      <w:tr w:rsidR="007A1DC4" w:rsidRPr="00F37B96" w:rsidTr="00017AB4">
        <w:trPr>
          <w:trHeight w:val="195"/>
        </w:trPr>
        <w:tc>
          <w:tcPr>
            <w:tcW w:w="1566" w:type="dxa"/>
            <w:vMerge w:val="restart"/>
            <w:tcBorders>
              <w:top w:val="single" w:sz="4" w:space="0" w:color="auto"/>
              <w:left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1</w:t>
            </w:r>
          </w:p>
        </w:tc>
        <w:tc>
          <w:tcPr>
            <w:tcW w:w="5630" w:type="dxa"/>
            <w:vMerge w:val="restart"/>
            <w:tcBorders>
              <w:top w:val="single" w:sz="4" w:space="0" w:color="auto"/>
              <w:left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 xml:space="preserve">Основное мероприятие 1 </w:t>
            </w:r>
          </w:p>
          <w:p w:rsidR="007A1DC4" w:rsidRPr="00F37B96" w:rsidRDefault="007A1DC4" w:rsidP="00F37B96">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snapToGrid w:val="0"/>
                <w:sz w:val="28"/>
                <w:szCs w:val="28"/>
                <w:lang w:eastAsia="ru-RU"/>
              </w:rPr>
              <w:t xml:space="preserve">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муниципального образования Чукотский </w:t>
            </w:r>
            <w:r w:rsidRPr="00F37B96">
              <w:rPr>
                <w:rFonts w:ascii="Times New Roman" w:eastAsia="Times New Roman" w:hAnsi="Times New Roman" w:cs="Times New Roman"/>
                <w:snapToGrid w:val="0"/>
                <w:sz w:val="28"/>
                <w:szCs w:val="28"/>
                <w:lang w:eastAsia="ru-RU"/>
              </w:rPr>
              <w:lastRenderedPageBreak/>
              <w:t xml:space="preserve">муниципальный район,  </w:t>
            </w:r>
            <w:r w:rsidRPr="00F37B96">
              <w:rPr>
                <w:rFonts w:ascii="Times New Roman" w:eastAsia="Times New Roman" w:hAnsi="Times New Roman" w:cs="Times New Roman"/>
                <w:sz w:val="28"/>
                <w:szCs w:val="28"/>
                <w:lang w:eastAsia="ru-RU"/>
              </w:rPr>
              <w:t>в том числе:</w:t>
            </w:r>
          </w:p>
        </w:tc>
        <w:tc>
          <w:tcPr>
            <w:tcW w:w="1526" w:type="dxa"/>
            <w:tcBorders>
              <w:top w:val="single" w:sz="4" w:space="0" w:color="auto"/>
              <w:left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lastRenderedPageBreak/>
              <w:t>2024-2026</w:t>
            </w:r>
          </w:p>
        </w:tc>
        <w:tc>
          <w:tcPr>
            <w:tcW w:w="1418" w:type="dxa"/>
            <w:tcBorders>
              <w:top w:val="single" w:sz="4" w:space="0" w:color="auto"/>
              <w:left w:val="single" w:sz="4" w:space="0" w:color="auto"/>
              <w:right w:val="single" w:sz="4" w:space="0" w:color="auto"/>
            </w:tcBorders>
          </w:tcPr>
          <w:p w:rsidR="007A1DC4" w:rsidRPr="00F37B96" w:rsidRDefault="009037B9"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5 125,2</w:t>
            </w:r>
          </w:p>
        </w:tc>
        <w:tc>
          <w:tcPr>
            <w:tcW w:w="1559" w:type="dxa"/>
            <w:tcBorders>
              <w:top w:val="single" w:sz="4" w:space="0" w:color="auto"/>
              <w:left w:val="single" w:sz="4" w:space="0" w:color="auto"/>
              <w:right w:val="single" w:sz="4" w:space="0" w:color="auto"/>
            </w:tcBorders>
          </w:tcPr>
          <w:p w:rsidR="007A1DC4" w:rsidRPr="00F37B96" w:rsidRDefault="009037B9"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5 125,2</w:t>
            </w:r>
          </w:p>
        </w:tc>
        <w:tc>
          <w:tcPr>
            <w:tcW w:w="2835" w:type="dxa"/>
            <w:vMerge w:val="restart"/>
            <w:tcBorders>
              <w:top w:val="single" w:sz="4" w:space="0" w:color="auto"/>
              <w:left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sz w:val="28"/>
                <w:szCs w:val="28"/>
                <w:lang w:eastAsia="ru-RU"/>
              </w:rPr>
              <w:t xml:space="preserve">Администрация МО </w:t>
            </w:r>
            <w:proofErr w:type="gramStart"/>
            <w:r w:rsidRPr="00F37B96">
              <w:rPr>
                <w:rFonts w:ascii="Times New Roman" w:eastAsia="Times New Roman" w:hAnsi="Times New Roman" w:cs="Times New Roman"/>
                <w:sz w:val="28"/>
                <w:szCs w:val="28"/>
                <w:lang w:eastAsia="ru-RU"/>
              </w:rPr>
              <w:t>Чукотский</w:t>
            </w:r>
            <w:proofErr w:type="gramEnd"/>
            <w:r w:rsidRPr="00F37B96">
              <w:rPr>
                <w:rFonts w:ascii="Times New Roman" w:eastAsia="Times New Roman" w:hAnsi="Times New Roman" w:cs="Times New Roman"/>
                <w:sz w:val="28"/>
                <w:szCs w:val="28"/>
                <w:lang w:eastAsia="ru-RU"/>
              </w:rPr>
              <w:t xml:space="preserve"> МР (</w:t>
            </w:r>
            <w:r w:rsidR="001A4D5E" w:rsidRPr="00F37B96">
              <w:rPr>
                <w:rFonts w:ascii="Times New Roman" w:eastAsia="Times New Roman" w:hAnsi="Times New Roman" w:cs="Times New Roman"/>
                <w:sz w:val="28"/>
                <w:szCs w:val="28"/>
                <w:lang w:eastAsia="ru-RU"/>
              </w:rPr>
              <w:t>Управление по делам ГО, ЧС и АТР</w:t>
            </w:r>
            <w:r w:rsidRPr="00F37B96">
              <w:rPr>
                <w:rFonts w:ascii="Times New Roman" w:eastAsia="Times New Roman" w:hAnsi="Times New Roman" w:cs="Times New Roman"/>
                <w:sz w:val="28"/>
                <w:szCs w:val="28"/>
                <w:lang w:eastAsia="ru-RU"/>
              </w:rPr>
              <w:t>)</w:t>
            </w:r>
          </w:p>
        </w:tc>
      </w:tr>
      <w:tr w:rsidR="007A1DC4" w:rsidRPr="00F37B96" w:rsidTr="00017AB4">
        <w:trPr>
          <w:trHeight w:val="200"/>
        </w:trPr>
        <w:tc>
          <w:tcPr>
            <w:tcW w:w="1566" w:type="dxa"/>
            <w:vMerge/>
            <w:tcBorders>
              <w:left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0" w:type="dxa"/>
            <w:vMerge/>
            <w:tcBorders>
              <w:left w:val="single" w:sz="4" w:space="0" w:color="auto"/>
              <w:right w:val="single" w:sz="4" w:space="0" w:color="auto"/>
            </w:tcBorders>
          </w:tcPr>
          <w:p w:rsidR="007A1DC4" w:rsidRPr="00F37B96" w:rsidRDefault="007A1DC4" w:rsidP="00F37B96">
            <w:pPr>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526" w:type="dxa"/>
            <w:tcBorders>
              <w:top w:val="single" w:sz="4" w:space="0" w:color="auto"/>
              <w:left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2024</w:t>
            </w:r>
          </w:p>
        </w:tc>
        <w:tc>
          <w:tcPr>
            <w:tcW w:w="1418" w:type="dxa"/>
            <w:tcBorders>
              <w:top w:val="single" w:sz="4" w:space="0" w:color="auto"/>
              <w:left w:val="single" w:sz="4" w:space="0" w:color="auto"/>
              <w:right w:val="single" w:sz="4" w:space="0" w:color="auto"/>
            </w:tcBorders>
          </w:tcPr>
          <w:p w:rsidR="007A1DC4" w:rsidRPr="00F37B96" w:rsidRDefault="00411417"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2 825</w:t>
            </w:r>
            <w:r w:rsidR="00A45981" w:rsidRPr="00F37B96">
              <w:rPr>
                <w:rFonts w:ascii="Times New Roman" w:eastAsia="Times New Roman" w:hAnsi="Times New Roman" w:cs="Times New Roman"/>
                <w:b/>
                <w:sz w:val="28"/>
                <w:szCs w:val="28"/>
                <w:lang w:eastAsia="ru-RU"/>
              </w:rPr>
              <w:t>,</w:t>
            </w:r>
            <w:r w:rsidRPr="00F37B96">
              <w:rPr>
                <w:rFonts w:ascii="Times New Roman" w:eastAsia="Times New Roman" w:hAnsi="Times New Roman" w:cs="Times New Roman"/>
                <w:b/>
                <w:sz w:val="28"/>
                <w:szCs w:val="28"/>
                <w:lang w:eastAsia="ru-RU"/>
              </w:rPr>
              <w:t>2</w:t>
            </w:r>
          </w:p>
        </w:tc>
        <w:tc>
          <w:tcPr>
            <w:tcW w:w="1559" w:type="dxa"/>
            <w:tcBorders>
              <w:top w:val="single" w:sz="4" w:space="0" w:color="auto"/>
              <w:left w:val="single" w:sz="4" w:space="0" w:color="auto"/>
              <w:right w:val="single" w:sz="4" w:space="0" w:color="auto"/>
            </w:tcBorders>
          </w:tcPr>
          <w:p w:rsidR="007A1DC4" w:rsidRPr="00F37B96" w:rsidRDefault="00411417"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2 825,2</w:t>
            </w:r>
          </w:p>
        </w:tc>
        <w:tc>
          <w:tcPr>
            <w:tcW w:w="2835" w:type="dxa"/>
            <w:vMerge/>
            <w:tcBorders>
              <w:left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b/>
                <w:sz w:val="28"/>
                <w:szCs w:val="28"/>
                <w:lang w:eastAsia="ru-RU"/>
              </w:rPr>
            </w:pPr>
          </w:p>
        </w:tc>
      </w:tr>
      <w:tr w:rsidR="007A1DC4" w:rsidRPr="00F37B96" w:rsidTr="00017AB4">
        <w:trPr>
          <w:trHeight w:val="203"/>
        </w:trPr>
        <w:tc>
          <w:tcPr>
            <w:tcW w:w="1566" w:type="dxa"/>
            <w:vMerge/>
            <w:tcBorders>
              <w:left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0" w:type="dxa"/>
            <w:vMerge/>
            <w:tcBorders>
              <w:left w:val="single" w:sz="4" w:space="0" w:color="auto"/>
              <w:right w:val="single" w:sz="4" w:space="0" w:color="auto"/>
            </w:tcBorders>
          </w:tcPr>
          <w:p w:rsidR="007A1DC4" w:rsidRPr="00F37B96" w:rsidRDefault="007A1DC4" w:rsidP="00F37B96">
            <w:pPr>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526" w:type="dxa"/>
            <w:tcBorders>
              <w:top w:val="single" w:sz="4" w:space="0" w:color="auto"/>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2025</w:t>
            </w:r>
          </w:p>
        </w:tc>
        <w:tc>
          <w:tcPr>
            <w:tcW w:w="1418" w:type="dxa"/>
            <w:tcBorders>
              <w:top w:val="single" w:sz="4" w:space="0" w:color="auto"/>
              <w:left w:val="single" w:sz="4" w:space="0" w:color="auto"/>
              <w:bottom w:val="single" w:sz="4" w:space="0" w:color="auto"/>
              <w:right w:val="single" w:sz="4" w:space="0" w:color="auto"/>
            </w:tcBorders>
          </w:tcPr>
          <w:p w:rsidR="007A1DC4" w:rsidRPr="00F37B96" w:rsidRDefault="001A4D5E"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2 </w:t>
            </w:r>
            <w:r w:rsidR="009037B9" w:rsidRPr="00F37B96">
              <w:rPr>
                <w:rFonts w:ascii="Times New Roman" w:eastAsia="Times New Roman" w:hAnsi="Times New Roman" w:cs="Times New Roman"/>
                <w:b/>
                <w:sz w:val="28"/>
                <w:szCs w:val="28"/>
                <w:lang w:eastAsia="ru-RU"/>
              </w:rPr>
              <w:t>300</w:t>
            </w:r>
            <w:r w:rsidRPr="00F37B96">
              <w:rPr>
                <w:rFonts w:ascii="Times New Roman" w:eastAsia="Times New Roman" w:hAnsi="Times New Roman" w:cs="Times New Roman"/>
                <w:b/>
                <w:sz w:val="28"/>
                <w:szCs w:val="28"/>
                <w:lang w:eastAsia="ru-RU"/>
              </w:rPr>
              <w:t>,</w:t>
            </w:r>
            <w:r w:rsidR="009037B9" w:rsidRPr="00F37B96">
              <w:rPr>
                <w:rFonts w:ascii="Times New Roman" w:eastAsia="Times New Roman" w:hAnsi="Times New Roman" w:cs="Times New Roman"/>
                <w:b/>
                <w:sz w:val="28"/>
                <w:szCs w:val="28"/>
                <w:lang w:eastAsia="ru-RU"/>
              </w:rPr>
              <w:t>0</w:t>
            </w:r>
          </w:p>
        </w:tc>
        <w:tc>
          <w:tcPr>
            <w:tcW w:w="1559" w:type="dxa"/>
            <w:tcBorders>
              <w:top w:val="single" w:sz="4" w:space="0" w:color="auto"/>
              <w:left w:val="single" w:sz="4" w:space="0" w:color="auto"/>
              <w:bottom w:val="single" w:sz="4" w:space="0" w:color="auto"/>
              <w:right w:val="single" w:sz="4" w:space="0" w:color="auto"/>
            </w:tcBorders>
          </w:tcPr>
          <w:p w:rsidR="007A1DC4" w:rsidRPr="00F37B96" w:rsidRDefault="001A4D5E"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w:t>
            </w:r>
            <w:r w:rsidR="009037B9" w:rsidRPr="00F37B96">
              <w:rPr>
                <w:rFonts w:ascii="Times New Roman" w:eastAsia="Times New Roman" w:hAnsi="Times New Roman" w:cs="Times New Roman"/>
                <w:b/>
                <w:sz w:val="28"/>
                <w:szCs w:val="28"/>
                <w:lang w:eastAsia="ru-RU"/>
              </w:rPr>
              <w:t> 300,0</w:t>
            </w:r>
          </w:p>
        </w:tc>
        <w:tc>
          <w:tcPr>
            <w:tcW w:w="2835" w:type="dxa"/>
            <w:vMerge/>
            <w:tcBorders>
              <w:left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b/>
                <w:sz w:val="28"/>
                <w:szCs w:val="28"/>
                <w:lang w:eastAsia="ru-RU"/>
              </w:rPr>
            </w:pPr>
          </w:p>
        </w:tc>
      </w:tr>
      <w:tr w:rsidR="007A1DC4" w:rsidRPr="00F37B96" w:rsidTr="00017AB4">
        <w:trPr>
          <w:trHeight w:val="315"/>
        </w:trPr>
        <w:tc>
          <w:tcPr>
            <w:tcW w:w="1566" w:type="dxa"/>
            <w:vMerge/>
            <w:tcBorders>
              <w:left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0" w:type="dxa"/>
            <w:vMerge/>
            <w:tcBorders>
              <w:left w:val="single" w:sz="4" w:space="0" w:color="auto"/>
              <w:right w:val="single" w:sz="4" w:space="0" w:color="auto"/>
            </w:tcBorders>
          </w:tcPr>
          <w:p w:rsidR="007A1DC4" w:rsidRPr="00F37B96" w:rsidRDefault="007A1DC4" w:rsidP="00F37B96">
            <w:pPr>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526" w:type="dxa"/>
            <w:tcBorders>
              <w:top w:val="single" w:sz="4" w:space="0" w:color="auto"/>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2026</w:t>
            </w:r>
          </w:p>
        </w:tc>
        <w:tc>
          <w:tcPr>
            <w:tcW w:w="1418" w:type="dxa"/>
            <w:tcBorders>
              <w:top w:val="single" w:sz="4" w:space="0" w:color="auto"/>
              <w:left w:val="single" w:sz="4" w:space="0" w:color="auto"/>
              <w:bottom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0</w:t>
            </w:r>
          </w:p>
        </w:tc>
        <w:tc>
          <w:tcPr>
            <w:tcW w:w="1559" w:type="dxa"/>
            <w:tcBorders>
              <w:top w:val="single" w:sz="4" w:space="0" w:color="auto"/>
              <w:left w:val="single" w:sz="4" w:space="0" w:color="auto"/>
              <w:bottom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0</w:t>
            </w:r>
          </w:p>
        </w:tc>
        <w:tc>
          <w:tcPr>
            <w:tcW w:w="2835" w:type="dxa"/>
            <w:vMerge/>
            <w:tcBorders>
              <w:left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b/>
                <w:sz w:val="28"/>
                <w:szCs w:val="28"/>
                <w:lang w:eastAsia="ru-RU"/>
              </w:rPr>
            </w:pPr>
          </w:p>
        </w:tc>
      </w:tr>
      <w:tr w:rsidR="007A1DC4" w:rsidRPr="00F37B96" w:rsidTr="00017AB4">
        <w:trPr>
          <w:trHeight w:val="1932"/>
        </w:trPr>
        <w:tc>
          <w:tcPr>
            <w:tcW w:w="1566" w:type="dxa"/>
            <w:tcBorders>
              <w:top w:val="single" w:sz="4" w:space="0" w:color="auto"/>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lastRenderedPageBreak/>
              <w:t>1.1.</w:t>
            </w:r>
          </w:p>
        </w:tc>
        <w:tc>
          <w:tcPr>
            <w:tcW w:w="5630" w:type="dxa"/>
            <w:tcBorders>
              <w:top w:val="single" w:sz="4" w:space="0" w:color="auto"/>
              <w:left w:val="single" w:sz="4" w:space="0" w:color="auto"/>
              <w:bottom w:val="single" w:sz="4" w:space="0" w:color="auto"/>
              <w:right w:val="single" w:sz="4" w:space="0" w:color="auto"/>
            </w:tcBorders>
          </w:tcPr>
          <w:p w:rsidR="007A1DC4" w:rsidRPr="00F37B96" w:rsidRDefault="007A1DC4" w:rsidP="00F37B96">
            <w:pPr>
              <w:spacing w:after="0" w:line="240" w:lineRule="auto"/>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П</w:t>
            </w:r>
            <w:r w:rsidRPr="00F37B96">
              <w:rPr>
                <w:rFonts w:ascii="Times New Roman" w:eastAsia="Times New Roman" w:hAnsi="Times New Roman" w:cs="Times New Roman"/>
                <w:color w:val="000000"/>
                <w:sz w:val="28"/>
                <w:szCs w:val="28"/>
                <w:lang w:eastAsia="ru-RU"/>
              </w:rPr>
              <w:t>овышение информированности населения</w:t>
            </w:r>
            <w:r w:rsidRPr="00F37B96">
              <w:rPr>
                <w:rFonts w:ascii="Times New Roman" w:eastAsia="Times New Roman" w:hAnsi="Times New Roman" w:cs="Times New Roman"/>
                <w:sz w:val="28"/>
                <w:szCs w:val="28"/>
                <w:lang w:eastAsia="ru-RU"/>
              </w:rPr>
              <w:t xml:space="preserve"> по вопросам ГО и ЧС, обеспечения пожарной безопасности и безопасности людей на водных объектах</w:t>
            </w:r>
          </w:p>
        </w:tc>
        <w:tc>
          <w:tcPr>
            <w:tcW w:w="1526" w:type="dxa"/>
            <w:tcBorders>
              <w:top w:val="single" w:sz="4" w:space="0" w:color="auto"/>
              <w:left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2024-2026</w:t>
            </w:r>
          </w:p>
        </w:tc>
        <w:tc>
          <w:tcPr>
            <w:tcW w:w="2977" w:type="dxa"/>
            <w:gridSpan w:val="2"/>
            <w:tcBorders>
              <w:top w:val="single" w:sz="4" w:space="0" w:color="auto"/>
              <w:left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sz w:val="28"/>
                <w:szCs w:val="28"/>
                <w:lang w:eastAsia="ru-RU"/>
              </w:rPr>
              <w:t>за счет средств, предусмотренных на финансирование основной деятельности</w:t>
            </w:r>
          </w:p>
        </w:tc>
        <w:tc>
          <w:tcPr>
            <w:tcW w:w="2835" w:type="dxa"/>
            <w:tcBorders>
              <w:top w:val="single" w:sz="4" w:space="0" w:color="auto"/>
              <w:left w:val="single" w:sz="4" w:space="0" w:color="auto"/>
              <w:bottom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sz w:val="28"/>
                <w:szCs w:val="28"/>
                <w:lang w:eastAsia="ru-RU"/>
              </w:rPr>
              <w:t xml:space="preserve">Администрация МО </w:t>
            </w:r>
            <w:proofErr w:type="gramStart"/>
            <w:r w:rsidRPr="00F37B96">
              <w:rPr>
                <w:rFonts w:ascii="Times New Roman" w:eastAsia="Times New Roman" w:hAnsi="Times New Roman" w:cs="Times New Roman"/>
                <w:sz w:val="28"/>
                <w:szCs w:val="28"/>
                <w:lang w:eastAsia="ru-RU"/>
              </w:rPr>
              <w:t>Чукотский</w:t>
            </w:r>
            <w:proofErr w:type="gramEnd"/>
            <w:r w:rsidRPr="00F37B96">
              <w:rPr>
                <w:rFonts w:ascii="Times New Roman" w:eastAsia="Times New Roman" w:hAnsi="Times New Roman" w:cs="Times New Roman"/>
                <w:sz w:val="28"/>
                <w:szCs w:val="28"/>
                <w:lang w:eastAsia="ru-RU"/>
              </w:rPr>
              <w:t xml:space="preserve"> МР (</w:t>
            </w:r>
            <w:r w:rsidR="001A4D5E" w:rsidRPr="00F37B96">
              <w:rPr>
                <w:rFonts w:ascii="Times New Roman" w:eastAsia="Times New Roman" w:hAnsi="Times New Roman" w:cs="Times New Roman"/>
                <w:sz w:val="28"/>
                <w:szCs w:val="28"/>
                <w:lang w:eastAsia="ru-RU"/>
              </w:rPr>
              <w:t>Управление по делам ГО, ЧС и АТР</w:t>
            </w:r>
            <w:r w:rsidRPr="00F37B96">
              <w:rPr>
                <w:rFonts w:ascii="Times New Roman" w:eastAsia="Times New Roman" w:hAnsi="Times New Roman" w:cs="Times New Roman"/>
                <w:sz w:val="28"/>
                <w:szCs w:val="28"/>
                <w:lang w:eastAsia="ru-RU"/>
              </w:rPr>
              <w:t>)</w:t>
            </w:r>
          </w:p>
        </w:tc>
      </w:tr>
      <w:tr w:rsidR="007A1DC4" w:rsidRPr="00F37B96" w:rsidTr="00017AB4">
        <w:trPr>
          <w:trHeight w:val="1932"/>
        </w:trPr>
        <w:tc>
          <w:tcPr>
            <w:tcW w:w="1566" w:type="dxa"/>
            <w:tcBorders>
              <w:top w:val="single" w:sz="4" w:space="0" w:color="auto"/>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1.2.</w:t>
            </w:r>
          </w:p>
        </w:tc>
        <w:tc>
          <w:tcPr>
            <w:tcW w:w="5630" w:type="dxa"/>
            <w:tcBorders>
              <w:top w:val="single" w:sz="4" w:space="0" w:color="auto"/>
              <w:left w:val="single" w:sz="4" w:space="0" w:color="auto"/>
              <w:bottom w:val="single" w:sz="4" w:space="0" w:color="auto"/>
              <w:right w:val="single" w:sz="4" w:space="0" w:color="auto"/>
            </w:tcBorders>
          </w:tcPr>
          <w:p w:rsidR="007A1DC4" w:rsidRPr="00F37B96" w:rsidRDefault="007A1DC4" w:rsidP="00F37B96">
            <w:pPr>
              <w:spacing w:after="0" w:line="240" w:lineRule="auto"/>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Развитие и совершенствование системы подготовки руководящего состава и специалистов, спасателей и населения к действиям в чрезвычайных ситуациях</w:t>
            </w:r>
          </w:p>
        </w:tc>
        <w:tc>
          <w:tcPr>
            <w:tcW w:w="1526" w:type="dxa"/>
            <w:tcBorders>
              <w:top w:val="single" w:sz="4" w:space="0" w:color="auto"/>
              <w:left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2024-2026</w:t>
            </w:r>
          </w:p>
        </w:tc>
        <w:tc>
          <w:tcPr>
            <w:tcW w:w="2977" w:type="dxa"/>
            <w:gridSpan w:val="2"/>
            <w:tcBorders>
              <w:top w:val="single" w:sz="4" w:space="0" w:color="auto"/>
              <w:left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sz w:val="28"/>
                <w:szCs w:val="28"/>
                <w:lang w:eastAsia="ru-RU"/>
              </w:rPr>
              <w:t>за счет средств, предусмотренных на финансирование основной деятельности</w:t>
            </w:r>
          </w:p>
        </w:tc>
        <w:tc>
          <w:tcPr>
            <w:tcW w:w="2835" w:type="dxa"/>
            <w:tcBorders>
              <w:top w:val="single" w:sz="4" w:space="0" w:color="auto"/>
              <w:left w:val="single" w:sz="4" w:space="0" w:color="auto"/>
              <w:bottom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Администрация МО </w:t>
            </w:r>
            <w:proofErr w:type="gramStart"/>
            <w:r w:rsidRPr="00F37B96">
              <w:rPr>
                <w:rFonts w:ascii="Times New Roman" w:eastAsia="Times New Roman" w:hAnsi="Times New Roman" w:cs="Times New Roman"/>
                <w:sz w:val="28"/>
                <w:szCs w:val="28"/>
                <w:lang w:eastAsia="ru-RU"/>
              </w:rPr>
              <w:t>Чукотский</w:t>
            </w:r>
            <w:proofErr w:type="gramEnd"/>
            <w:r w:rsidRPr="00F37B96">
              <w:rPr>
                <w:rFonts w:ascii="Times New Roman" w:eastAsia="Times New Roman" w:hAnsi="Times New Roman" w:cs="Times New Roman"/>
                <w:sz w:val="28"/>
                <w:szCs w:val="28"/>
                <w:lang w:eastAsia="ru-RU"/>
              </w:rPr>
              <w:t xml:space="preserve"> МР (</w:t>
            </w:r>
            <w:r w:rsidR="001A4D5E" w:rsidRPr="00F37B96">
              <w:rPr>
                <w:rFonts w:ascii="Times New Roman" w:eastAsia="Times New Roman" w:hAnsi="Times New Roman" w:cs="Times New Roman"/>
                <w:sz w:val="28"/>
                <w:szCs w:val="28"/>
                <w:lang w:eastAsia="ru-RU"/>
              </w:rPr>
              <w:t>Управление по делам ГО, ЧС и АТР</w:t>
            </w:r>
            <w:r w:rsidRPr="00F37B96">
              <w:rPr>
                <w:rFonts w:ascii="Times New Roman" w:eastAsia="Times New Roman" w:hAnsi="Times New Roman" w:cs="Times New Roman"/>
                <w:sz w:val="28"/>
                <w:szCs w:val="28"/>
                <w:lang w:eastAsia="ru-RU"/>
              </w:rPr>
              <w:t>)</w:t>
            </w:r>
          </w:p>
        </w:tc>
      </w:tr>
      <w:tr w:rsidR="007A1DC4" w:rsidRPr="00F37B96" w:rsidTr="00017AB4">
        <w:tc>
          <w:tcPr>
            <w:tcW w:w="1566" w:type="dxa"/>
            <w:vMerge w:val="restart"/>
            <w:tcBorders>
              <w:top w:val="single" w:sz="4" w:space="0" w:color="auto"/>
              <w:left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1.3.</w:t>
            </w:r>
          </w:p>
        </w:tc>
        <w:tc>
          <w:tcPr>
            <w:tcW w:w="5630" w:type="dxa"/>
            <w:vMerge w:val="restart"/>
            <w:tcBorders>
              <w:top w:val="single" w:sz="4" w:space="0" w:color="auto"/>
              <w:left w:val="single" w:sz="4" w:space="0" w:color="auto"/>
              <w:right w:val="single" w:sz="4" w:space="0" w:color="auto"/>
            </w:tcBorders>
          </w:tcPr>
          <w:p w:rsidR="007A1DC4" w:rsidRPr="00F37B96" w:rsidRDefault="007A1DC4" w:rsidP="00F37B96">
            <w:pPr>
              <w:spacing w:after="0" w:line="240" w:lineRule="auto"/>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Создание резерва материальных ресурсов муниципального образования Чукотский муниципальный район в целях гражданской обороны и для ликвидации чрезвычайных ситуаций природного и техногенного характера</w:t>
            </w:r>
          </w:p>
          <w:p w:rsidR="007A1DC4" w:rsidRPr="00F37B96" w:rsidRDefault="007A1DC4" w:rsidP="00F37B96">
            <w:pPr>
              <w:spacing w:after="0" w:line="240" w:lineRule="auto"/>
              <w:jc w:val="both"/>
              <w:rPr>
                <w:rFonts w:ascii="Times New Roman" w:eastAsia="Times New Roman" w:hAnsi="Times New Roman" w:cs="Times New Roman"/>
                <w:sz w:val="28"/>
                <w:szCs w:val="28"/>
                <w:lang w:eastAsia="ru-RU"/>
              </w:rPr>
            </w:pPr>
          </w:p>
        </w:tc>
        <w:tc>
          <w:tcPr>
            <w:tcW w:w="1526" w:type="dxa"/>
            <w:tcBorders>
              <w:top w:val="single" w:sz="4" w:space="0" w:color="auto"/>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2024-2026</w:t>
            </w:r>
          </w:p>
        </w:tc>
        <w:tc>
          <w:tcPr>
            <w:tcW w:w="1418" w:type="dxa"/>
            <w:tcBorders>
              <w:top w:val="single" w:sz="4" w:space="0" w:color="auto"/>
              <w:left w:val="single" w:sz="4" w:space="0" w:color="auto"/>
              <w:bottom w:val="single" w:sz="4" w:space="0" w:color="auto"/>
              <w:right w:val="single" w:sz="4" w:space="0" w:color="auto"/>
            </w:tcBorders>
          </w:tcPr>
          <w:p w:rsidR="007A1DC4" w:rsidRPr="00F37B96" w:rsidRDefault="001A4D5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4</w:t>
            </w:r>
            <w:r w:rsidR="00A45981" w:rsidRPr="00F37B96">
              <w:rPr>
                <w:rFonts w:ascii="Times New Roman" w:eastAsia="Times New Roman" w:hAnsi="Times New Roman" w:cs="Times New Roman"/>
                <w:b/>
                <w:sz w:val="28"/>
                <w:szCs w:val="28"/>
                <w:lang w:eastAsia="ru-RU"/>
              </w:rPr>
              <w:t xml:space="preserve"> 600,</w:t>
            </w:r>
            <w:r w:rsidR="00411417" w:rsidRPr="00F37B96">
              <w:rPr>
                <w:rFonts w:ascii="Times New Roman" w:eastAsia="Times New Roman" w:hAnsi="Times New Roman" w:cs="Times New Roman"/>
                <w:b/>
                <w:sz w:val="28"/>
                <w:szCs w:val="28"/>
                <w:lang w:eastAsia="ru-RU"/>
              </w:rPr>
              <w:t>2</w:t>
            </w:r>
          </w:p>
        </w:tc>
        <w:tc>
          <w:tcPr>
            <w:tcW w:w="1559" w:type="dxa"/>
            <w:tcBorders>
              <w:top w:val="single" w:sz="4" w:space="0" w:color="auto"/>
              <w:left w:val="single" w:sz="4" w:space="0" w:color="auto"/>
              <w:bottom w:val="single" w:sz="4" w:space="0" w:color="auto"/>
              <w:right w:val="single" w:sz="4" w:space="0" w:color="auto"/>
            </w:tcBorders>
          </w:tcPr>
          <w:p w:rsidR="007A1DC4" w:rsidRPr="00F37B96" w:rsidRDefault="001A4D5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4</w:t>
            </w:r>
            <w:r w:rsidR="00A45981" w:rsidRPr="00F37B96">
              <w:rPr>
                <w:rFonts w:ascii="Times New Roman" w:eastAsia="Times New Roman" w:hAnsi="Times New Roman" w:cs="Times New Roman"/>
                <w:b/>
                <w:sz w:val="28"/>
                <w:szCs w:val="28"/>
                <w:lang w:eastAsia="ru-RU"/>
              </w:rPr>
              <w:t xml:space="preserve"> 600,</w:t>
            </w:r>
            <w:r w:rsidR="00411417" w:rsidRPr="00F37B96">
              <w:rPr>
                <w:rFonts w:ascii="Times New Roman" w:eastAsia="Times New Roman" w:hAnsi="Times New Roman" w:cs="Times New Roman"/>
                <w:b/>
                <w:sz w:val="28"/>
                <w:szCs w:val="28"/>
                <w:lang w:eastAsia="ru-RU"/>
              </w:rPr>
              <w:t>2</w:t>
            </w:r>
          </w:p>
        </w:tc>
        <w:tc>
          <w:tcPr>
            <w:tcW w:w="2835" w:type="dxa"/>
            <w:vMerge w:val="restart"/>
            <w:tcBorders>
              <w:top w:val="single" w:sz="4" w:space="0" w:color="auto"/>
              <w:left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Администрация МО </w:t>
            </w:r>
            <w:proofErr w:type="gramStart"/>
            <w:r w:rsidRPr="00F37B96">
              <w:rPr>
                <w:rFonts w:ascii="Times New Roman" w:eastAsia="Times New Roman" w:hAnsi="Times New Roman" w:cs="Times New Roman"/>
                <w:sz w:val="28"/>
                <w:szCs w:val="28"/>
                <w:lang w:eastAsia="ru-RU"/>
              </w:rPr>
              <w:t>Чукотский</w:t>
            </w:r>
            <w:proofErr w:type="gramEnd"/>
            <w:r w:rsidRPr="00F37B96">
              <w:rPr>
                <w:rFonts w:ascii="Times New Roman" w:eastAsia="Times New Roman" w:hAnsi="Times New Roman" w:cs="Times New Roman"/>
                <w:sz w:val="28"/>
                <w:szCs w:val="28"/>
                <w:lang w:eastAsia="ru-RU"/>
              </w:rPr>
              <w:t xml:space="preserve"> МР (</w:t>
            </w:r>
            <w:r w:rsidR="001A4D5E" w:rsidRPr="00F37B96">
              <w:rPr>
                <w:rFonts w:ascii="Times New Roman" w:eastAsia="Times New Roman" w:hAnsi="Times New Roman" w:cs="Times New Roman"/>
                <w:sz w:val="28"/>
                <w:szCs w:val="28"/>
                <w:lang w:eastAsia="ru-RU"/>
              </w:rPr>
              <w:t>Управление по делам ГО, ЧС и АТР</w:t>
            </w:r>
            <w:r w:rsidRPr="00F37B96">
              <w:rPr>
                <w:rFonts w:ascii="Times New Roman" w:eastAsia="Times New Roman" w:hAnsi="Times New Roman" w:cs="Times New Roman"/>
                <w:sz w:val="28"/>
                <w:szCs w:val="28"/>
                <w:lang w:eastAsia="ru-RU"/>
              </w:rPr>
              <w:t>)</w:t>
            </w:r>
          </w:p>
        </w:tc>
      </w:tr>
      <w:tr w:rsidR="007A1DC4" w:rsidRPr="00F37B96" w:rsidTr="00017AB4">
        <w:tc>
          <w:tcPr>
            <w:tcW w:w="1566" w:type="dxa"/>
            <w:vMerge/>
            <w:tcBorders>
              <w:left w:val="single" w:sz="4" w:space="0" w:color="auto"/>
              <w:right w:val="single" w:sz="4" w:space="0" w:color="auto"/>
            </w:tcBorders>
            <w:vAlign w:val="center"/>
          </w:tcPr>
          <w:p w:rsidR="007A1DC4" w:rsidRPr="00F37B96" w:rsidRDefault="007A1DC4" w:rsidP="00F37B96">
            <w:pPr>
              <w:spacing w:after="0" w:line="240" w:lineRule="auto"/>
              <w:rPr>
                <w:rFonts w:ascii="Times New Roman" w:eastAsia="Times New Roman" w:hAnsi="Times New Roman" w:cs="Times New Roman"/>
                <w:sz w:val="28"/>
                <w:szCs w:val="28"/>
                <w:lang w:eastAsia="ru-RU"/>
              </w:rPr>
            </w:pPr>
          </w:p>
        </w:tc>
        <w:tc>
          <w:tcPr>
            <w:tcW w:w="5630" w:type="dxa"/>
            <w:vMerge/>
            <w:tcBorders>
              <w:left w:val="single" w:sz="4" w:space="0" w:color="auto"/>
              <w:right w:val="single" w:sz="4" w:space="0" w:color="auto"/>
            </w:tcBorders>
            <w:vAlign w:val="center"/>
          </w:tcPr>
          <w:p w:rsidR="007A1DC4" w:rsidRPr="00F37B96" w:rsidRDefault="007A1DC4" w:rsidP="00F37B96">
            <w:pPr>
              <w:spacing w:after="0" w:line="240" w:lineRule="auto"/>
              <w:rPr>
                <w:rFonts w:ascii="Times New Roman" w:eastAsia="Times New Roman" w:hAnsi="Times New Roman" w:cs="Times New Roman"/>
                <w:sz w:val="28"/>
                <w:szCs w:val="28"/>
                <w:lang w:eastAsia="ru-RU"/>
              </w:rPr>
            </w:pPr>
          </w:p>
        </w:tc>
        <w:tc>
          <w:tcPr>
            <w:tcW w:w="1526" w:type="dxa"/>
            <w:tcBorders>
              <w:top w:val="nil"/>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2024</w:t>
            </w:r>
          </w:p>
        </w:tc>
        <w:tc>
          <w:tcPr>
            <w:tcW w:w="1418" w:type="dxa"/>
            <w:tcBorders>
              <w:top w:val="nil"/>
              <w:left w:val="single" w:sz="4" w:space="0" w:color="auto"/>
              <w:bottom w:val="single" w:sz="4" w:space="0" w:color="auto"/>
              <w:right w:val="single" w:sz="4" w:space="0" w:color="auto"/>
            </w:tcBorders>
          </w:tcPr>
          <w:p w:rsidR="007A1DC4" w:rsidRPr="00F37B96" w:rsidRDefault="00A45981"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2 600,</w:t>
            </w:r>
            <w:r w:rsidR="00411417" w:rsidRPr="00F37B96">
              <w:rPr>
                <w:rFonts w:ascii="Times New Roman" w:eastAsia="Times New Roman" w:hAnsi="Times New Roman" w:cs="Times New Roman"/>
                <w:b/>
                <w:sz w:val="28"/>
                <w:szCs w:val="28"/>
                <w:lang w:eastAsia="ru-RU"/>
              </w:rPr>
              <w:t>2</w:t>
            </w:r>
          </w:p>
        </w:tc>
        <w:tc>
          <w:tcPr>
            <w:tcW w:w="1559" w:type="dxa"/>
            <w:tcBorders>
              <w:top w:val="nil"/>
              <w:left w:val="single" w:sz="4" w:space="0" w:color="auto"/>
              <w:bottom w:val="single" w:sz="4" w:space="0" w:color="auto"/>
              <w:right w:val="single" w:sz="4" w:space="0" w:color="auto"/>
            </w:tcBorders>
          </w:tcPr>
          <w:p w:rsidR="007A1DC4" w:rsidRPr="00F37B96" w:rsidRDefault="00A45981"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2 600,</w:t>
            </w:r>
            <w:r w:rsidR="00411417" w:rsidRPr="00F37B96">
              <w:rPr>
                <w:rFonts w:ascii="Times New Roman" w:eastAsia="Times New Roman" w:hAnsi="Times New Roman" w:cs="Times New Roman"/>
                <w:b/>
                <w:sz w:val="28"/>
                <w:szCs w:val="28"/>
                <w:lang w:eastAsia="ru-RU"/>
              </w:rPr>
              <w:t>2</w:t>
            </w:r>
          </w:p>
        </w:tc>
        <w:tc>
          <w:tcPr>
            <w:tcW w:w="2835" w:type="dxa"/>
            <w:vMerge/>
            <w:tcBorders>
              <w:left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sz w:val="28"/>
                <w:szCs w:val="28"/>
                <w:lang w:eastAsia="ru-RU"/>
              </w:rPr>
            </w:pPr>
          </w:p>
        </w:tc>
      </w:tr>
      <w:tr w:rsidR="007A1DC4" w:rsidRPr="00F37B96" w:rsidTr="00017AB4">
        <w:tc>
          <w:tcPr>
            <w:tcW w:w="1566" w:type="dxa"/>
            <w:vMerge/>
            <w:tcBorders>
              <w:left w:val="single" w:sz="4" w:space="0" w:color="auto"/>
              <w:right w:val="single" w:sz="4" w:space="0" w:color="auto"/>
            </w:tcBorders>
            <w:vAlign w:val="center"/>
          </w:tcPr>
          <w:p w:rsidR="007A1DC4" w:rsidRPr="00F37B96" w:rsidRDefault="007A1DC4" w:rsidP="00F37B96">
            <w:pPr>
              <w:spacing w:after="0" w:line="240" w:lineRule="auto"/>
              <w:rPr>
                <w:rFonts w:ascii="Times New Roman" w:eastAsia="Times New Roman" w:hAnsi="Times New Roman" w:cs="Times New Roman"/>
                <w:sz w:val="28"/>
                <w:szCs w:val="28"/>
                <w:lang w:eastAsia="ru-RU"/>
              </w:rPr>
            </w:pPr>
          </w:p>
        </w:tc>
        <w:tc>
          <w:tcPr>
            <w:tcW w:w="5630" w:type="dxa"/>
            <w:vMerge/>
            <w:tcBorders>
              <w:left w:val="single" w:sz="4" w:space="0" w:color="auto"/>
              <w:right w:val="single" w:sz="4" w:space="0" w:color="auto"/>
            </w:tcBorders>
            <w:vAlign w:val="center"/>
          </w:tcPr>
          <w:p w:rsidR="007A1DC4" w:rsidRPr="00F37B96" w:rsidRDefault="007A1DC4" w:rsidP="00F37B96">
            <w:pPr>
              <w:spacing w:after="0" w:line="240" w:lineRule="auto"/>
              <w:rPr>
                <w:rFonts w:ascii="Times New Roman" w:eastAsia="Times New Roman" w:hAnsi="Times New Roman" w:cs="Times New Roman"/>
                <w:sz w:val="28"/>
                <w:szCs w:val="28"/>
                <w:lang w:eastAsia="ru-RU"/>
              </w:rPr>
            </w:pPr>
          </w:p>
        </w:tc>
        <w:tc>
          <w:tcPr>
            <w:tcW w:w="1526" w:type="dxa"/>
            <w:tcBorders>
              <w:top w:val="nil"/>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2025</w:t>
            </w:r>
          </w:p>
        </w:tc>
        <w:tc>
          <w:tcPr>
            <w:tcW w:w="1418" w:type="dxa"/>
            <w:tcBorders>
              <w:top w:val="nil"/>
              <w:left w:val="single" w:sz="4" w:space="0" w:color="auto"/>
              <w:bottom w:val="single" w:sz="4" w:space="0" w:color="auto"/>
              <w:right w:val="single" w:sz="4" w:space="0" w:color="auto"/>
            </w:tcBorders>
          </w:tcPr>
          <w:p w:rsidR="007A1DC4" w:rsidRPr="00F37B96" w:rsidRDefault="009037B9"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w:t>
            </w:r>
            <w:r w:rsidR="00EE28C1" w:rsidRPr="00F37B96">
              <w:rPr>
                <w:rFonts w:ascii="Times New Roman" w:eastAsia="Times New Roman" w:hAnsi="Times New Roman" w:cs="Times New Roman"/>
                <w:b/>
                <w:sz w:val="28"/>
                <w:szCs w:val="28"/>
                <w:lang w:eastAsia="ru-RU"/>
              </w:rPr>
              <w:t> </w:t>
            </w:r>
            <w:r w:rsidRPr="00F37B96">
              <w:rPr>
                <w:rFonts w:ascii="Times New Roman" w:eastAsia="Times New Roman" w:hAnsi="Times New Roman" w:cs="Times New Roman"/>
                <w:b/>
                <w:sz w:val="28"/>
                <w:szCs w:val="28"/>
                <w:lang w:eastAsia="ru-RU"/>
              </w:rPr>
              <w:t>1</w:t>
            </w:r>
            <w:r w:rsidR="00F02C52" w:rsidRPr="00F37B96">
              <w:rPr>
                <w:rFonts w:ascii="Times New Roman" w:eastAsia="Times New Roman" w:hAnsi="Times New Roman" w:cs="Times New Roman"/>
                <w:b/>
                <w:sz w:val="28"/>
                <w:szCs w:val="28"/>
                <w:lang w:eastAsia="ru-RU"/>
              </w:rPr>
              <w:t>24</w:t>
            </w:r>
            <w:r w:rsidR="00EE28C1" w:rsidRPr="00F37B96">
              <w:rPr>
                <w:rFonts w:ascii="Times New Roman" w:eastAsia="Times New Roman" w:hAnsi="Times New Roman" w:cs="Times New Roman"/>
                <w:b/>
                <w:sz w:val="28"/>
                <w:szCs w:val="28"/>
                <w:lang w:eastAsia="ru-RU"/>
              </w:rPr>
              <w:t>,</w:t>
            </w:r>
            <w:r w:rsidRPr="00F37B96">
              <w:rPr>
                <w:rFonts w:ascii="Times New Roman" w:eastAsia="Times New Roman" w:hAnsi="Times New Roman" w:cs="Times New Roman"/>
                <w:b/>
                <w:sz w:val="28"/>
                <w:szCs w:val="28"/>
                <w:lang w:eastAsia="ru-RU"/>
              </w:rPr>
              <w:t>6</w:t>
            </w:r>
          </w:p>
        </w:tc>
        <w:tc>
          <w:tcPr>
            <w:tcW w:w="1559" w:type="dxa"/>
            <w:tcBorders>
              <w:top w:val="nil"/>
              <w:left w:val="single" w:sz="4" w:space="0" w:color="auto"/>
              <w:bottom w:val="single" w:sz="4" w:space="0" w:color="auto"/>
              <w:right w:val="single" w:sz="4" w:space="0" w:color="auto"/>
            </w:tcBorders>
          </w:tcPr>
          <w:p w:rsidR="007A1DC4" w:rsidRPr="00F37B96" w:rsidRDefault="009037B9"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w:t>
            </w:r>
            <w:r w:rsidR="00EE28C1" w:rsidRPr="00F37B96">
              <w:rPr>
                <w:rFonts w:ascii="Times New Roman" w:eastAsia="Times New Roman" w:hAnsi="Times New Roman" w:cs="Times New Roman"/>
                <w:b/>
                <w:sz w:val="28"/>
                <w:szCs w:val="28"/>
                <w:lang w:eastAsia="ru-RU"/>
              </w:rPr>
              <w:t> </w:t>
            </w:r>
            <w:r w:rsidRPr="00F37B96">
              <w:rPr>
                <w:rFonts w:ascii="Times New Roman" w:eastAsia="Times New Roman" w:hAnsi="Times New Roman" w:cs="Times New Roman"/>
                <w:b/>
                <w:sz w:val="28"/>
                <w:szCs w:val="28"/>
                <w:lang w:eastAsia="ru-RU"/>
              </w:rPr>
              <w:t>1</w:t>
            </w:r>
            <w:r w:rsidR="00F02C52" w:rsidRPr="00F37B96">
              <w:rPr>
                <w:rFonts w:ascii="Times New Roman" w:eastAsia="Times New Roman" w:hAnsi="Times New Roman" w:cs="Times New Roman"/>
                <w:b/>
                <w:sz w:val="28"/>
                <w:szCs w:val="28"/>
                <w:lang w:eastAsia="ru-RU"/>
              </w:rPr>
              <w:t>24</w:t>
            </w:r>
            <w:r w:rsidR="00EE28C1" w:rsidRPr="00F37B96">
              <w:rPr>
                <w:rFonts w:ascii="Times New Roman" w:eastAsia="Times New Roman" w:hAnsi="Times New Roman" w:cs="Times New Roman"/>
                <w:b/>
                <w:sz w:val="28"/>
                <w:szCs w:val="28"/>
                <w:lang w:eastAsia="ru-RU"/>
              </w:rPr>
              <w:t>,</w:t>
            </w:r>
            <w:r w:rsidRPr="00F37B96">
              <w:rPr>
                <w:rFonts w:ascii="Times New Roman" w:eastAsia="Times New Roman" w:hAnsi="Times New Roman" w:cs="Times New Roman"/>
                <w:b/>
                <w:sz w:val="28"/>
                <w:szCs w:val="28"/>
                <w:lang w:eastAsia="ru-RU"/>
              </w:rPr>
              <w:t>6</w:t>
            </w:r>
          </w:p>
        </w:tc>
        <w:tc>
          <w:tcPr>
            <w:tcW w:w="2835" w:type="dxa"/>
            <w:vMerge/>
            <w:tcBorders>
              <w:left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sz w:val="28"/>
                <w:szCs w:val="28"/>
                <w:lang w:eastAsia="ru-RU"/>
              </w:rPr>
            </w:pPr>
          </w:p>
        </w:tc>
      </w:tr>
      <w:tr w:rsidR="007A1DC4" w:rsidRPr="00F37B96" w:rsidTr="00017AB4">
        <w:trPr>
          <w:trHeight w:val="373"/>
        </w:trPr>
        <w:tc>
          <w:tcPr>
            <w:tcW w:w="1566" w:type="dxa"/>
            <w:vMerge/>
            <w:tcBorders>
              <w:left w:val="single" w:sz="4" w:space="0" w:color="auto"/>
              <w:bottom w:val="single" w:sz="4" w:space="0" w:color="auto"/>
              <w:right w:val="single" w:sz="4" w:space="0" w:color="auto"/>
            </w:tcBorders>
            <w:vAlign w:val="center"/>
          </w:tcPr>
          <w:p w:rsidR="007A1DC4" w:rsidRPr="00F37B96" w:rsidRDefault="007A1DC4" w:rsidP="00F37B96">
            <w:pPr>
              <w:spacing w:after="0" w:line="240" w:lineRule="auto"/>
              <w:rPr>
                <w:rFonts w:ascii="Times New Roman" w:eastAsia="Times New Roman" w:hAnsi="Times New Roman" w:cs="Times New Roman"/>
                <w:sz w:val="28"/>
                <w:szCs w:val="28"/>
                <w:lang w:eastAsia="ru-RU"/>
              </w:rPr>
            </w:pPr>
          </w:p>
        </w:tc>
        <w:tc>
          <w:tcPr>
            <w:tcW w:w="5630" w:type="dxa"/>
            <w:vMerge/>
            <w:tcBorders>
              <w:left w:val="single" w:sz="4" w:space="0" w:color="auto"/>
              <w:bottom w:val="single" w:sz="4" w:space="0" w:color="auto"/>
              <w:right w:val="single" w:sz="4" w:space="0" w:color="auto"/>
            </w:tcBorders>
            <w:vAlign w:val="center"/>
          </w:tcPr>
          <w:p w:rsidR="007A1DC4" w:rsidRPr="00F37B96" w:rsidRDefault="007A1DC4" w:rsidP="00F37B96">
            <w:pPr>
              <w:spacing w:after="0" w:line="240" w:lineRule="auto"/>
              <w:rPr>
                <w:rFonts w:ascii="Times New Roman" w:eastAsia="Times New Roman" w:hAnsi="Times New Roman" w:cs="Times New Roman"/>
                <w:sz w:val="28"/>
                <w:szCs w:val="28"/>
                <w:lang w:eastAsia="ru-RU"/>
              </w:rPr>
            </w:pPr>
          </w:p>
        </w:tc>
        <w:tc>
          <w:tcPr>
            <w:tcW w:w="1526" w:type="dxa"/>
            <w:tcBorders>
              <w:top w:val="nil"/>
              <w:left w:val="single" w:sz="4" w:space="0" w:color="auto"/>
              <w:bottom w:val="single" w:sz="4" w:space="0" w:color="auto"/>
              <w:right w:val="single" w:sz="4" w:space="0" w:color="auto"/>
            </w:tcBorders>
          </w:tcPr>
          <w:p w:rsidR="007A1DC4" w:rsidRPr="00F37B96"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2026</w:t>
            </w:r>
          </w:p>
        </w:tc>
        <w:tc>
          <w:tcPr>
            <w:tcW w:w="1418" w:type="dxa"/>
            <w:tcBorders>
              <w:top w:val="nil"/>
              <w:left w:val="single" w:sz="4" w:space="0" w:color="auto"/>
              <w:bottom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0</w:t>
            </w:r>
          </w:p>
        </w:tc>
        <w:tc>
          <w:tcPr>
            <w:tcW w:w="1559" w:type="dxa"/>
            <w:tcBorders>
              <w:top w:val="nil"/>
              <w:left w:val="single" w:sz="4" w:space="0" w:color="auto"/>
              <w:bottom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0</w:t>
            </w:r>
          </w:p>
        </w:tc>
        <w:tc>
          <w:tcPr>
            <w:tcW w:w="2835" w:type="dxa"/>
            <w:vMerge/>
            <w:tcBorders>
              <w:left w:val="single" w:sz="4" w:space="0" w:color="auto"/>
              <w:bottom w:val="single" w:sz="4" w:space="0" w:color="auto"/>
              <w:right w:val="single" w:sz="4" w:space="0" w:color="auto"/>
            </w:tcBorders>
          </w:tcPr>
          <w:p w:rsidR="007A1DC4" w:rsidRPr="00F37B96" w:rsidRDefault="007A1DC4" w:rsidP="00F37B96">
            <w:pPr>
              <w:spacing w:after="0" w:line="240" w:lineRule="auto"/>
              <w:jc w:val="center"/>
              <w:rPr>
                <w:rFonts w:ascii="Times New Roman" w:eastAsia="Times New Roman" w:hAnsi="Times New Roman" w:cs="Times New Roman"/>
                <w:sz w:val="28"/>
                <w:szCs w:val="28"/>
                <w:lang w:eastAsia="ru-RU"/>
              </w:rPr>
            </w:pPr>
          </w:p>
        </w:tc>
      </w:tr>
      <w:tr w:rsidR="0027440E" w:rsidRPr="00F37B96" w:rsidTr="0027440E">
        <w:trPr>
          <w:trHeight w:val="200"/>
        </w:trPr>
        <w:tc>
          <w:tcPr>
            <w:tcW w:w="1566" w:type="dxa"/>
            <w:vMerge w:val="restart"/>
            <w:tcBorders>
              <w:top w:val="single" w:sz="4" w:space="0" w:color="auto"/>
              <w:left w:val="single" w:sz="4" w:space="0" w:color="auto"/>
              <w:right w:val="single" w:sz="4" w:space="0" w:color="auto"/>
            </w:tcBorders>
          </w:tcPr>
          <w:p w:rsidR="0027440E" w:rsidRPr="00F37B96"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1.4.</w:t>
            </w:r>
          </w:p>
        </w:tc>
        <w:tc>
          <w:tcPr>
            <w:tcW w:w="5630" w:type="dxa"/>
            <w:vMerge w:val="restart"/>
            <w:tcBorders>
              <w:top w:val="single" w:sz="4" w:space="0" w:color="auto"/>
              <w:left w:val="single" w:sz="4" w:space="0" w:color="auto"/>
              <w:right w:val="single" w:sz="4" w:space="0" w:color="auto"/>
            </w:tcBorders>
          </w:tcPr>
          <w:p w:rsidR="0027440E" w:rsidRPr="00F37B96" w:rsidRDefault="00013D0B" w:rsidP="00F37B96">
            <w:pPr>
              <w:spacing w:after="0" w:line="240" w:lineRule="auto"/>
              <w:jc w:val="both"/>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sz w:val="28"/>
                <w:szCs w:val="28"/>
                <w:lang w:eastAsia="ru-RU"/>
              </w:rPr>
              <w:t>Повышение уровня противопожарной защиты жилых помещений</w:t>
            </w:r>
          </w:p>
        </w:tc>
        <w:tc>
          <w:tcPr>
            <w:tcW w:w="1526" w:type="dxa"/>
            <w:tcBorders>
              <w:top w:val="single" w:sz="4" w:space="0" w:color="auto"/>
              <w:left w:val="single" w:sz="4" w:space="0" w:color="auto"/>
              <w:bottom w:val="single" w:sz="4" w:space="0" w:color="auto"/>
              <w:right w:val="single" w:sz="4" w:space="0" w:color="auto"/>
            </w:tcBorders>
          </w:tcPr>
          <w:p w:rsidR="0027440E" w:rsidRPr="00F37B96"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2024-2026</w:t>
            </w:r>
          </w:p>
        </w:tc>
        <w:tc>
          <w:tcPr>
            <w:tcW w:w="1418" w:type="dxa"/>
            <w:tcBorders>
              <w:top w:val="single" w:sz="4" w:space="0" w:color="auto"/>
              <w:left w:val="single" w:sz="4" w:space="0" w:color="auto"/>
              <w:bottom w:val="single" w:sz="4" w:space="0" w:color="auto"/>
              <w:right w:val="single" w:sz="4" w:space="0" w:color="auto"/>
            </w:tcBorders>
          </w:tcPr>
          <w:p w:rsidR="0027440E" w:rsidRPr="00F37B96" w:rsidRDefault="00F3257A"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400</w:t>
            </w:r>
            <w:r w:rsidR="00734301" w:rsidRPr="00F37B96">
              <w:rPr>
                <w:rFonts w:ascii="Times New Roman" w:eastAsia="Times New Roman" w:hAnsi="Times New Roman" w:cs="Times New Roman"/>
                <w:b/>
                <w:sz w:val="28"/>
                <w:szCs w:val="28"/>
                <w:lang w:eastAsia="ru-RU"/>
              </w:rPr>
              <w:t>,</w:t>
            </w:r>
            <w:r w:rsidRPr="00F37B96">
              <w:rPr>
                <w:rFonts w:ascii="Times New Roman" w:eastAsia="Times New Roman" w:hAnsi="Times New Roman" w:cs="Times New Roman"/>
                <w:b/>
                <w:sz w:val="28"/>
                <w:szCs w:val="28"/>
                <w:lang w:eastAsia="ru-RU"/>
              </w:rPr>
              <w:t>4</w:t>
            </w:r>
          </w:p>
        </w:tc>
        <w:tc>
          <w:tcPr>
            <w:tcW w:w="1559" w:type="dxa"/>
            <w:tcBorders>
              <w:top w:val="single" w:sz="4" w:space="0" w:color="auto"/>
              <w:left w:val="single" w:sz="4" w:space="0" w:color="auto"/>
              <w:bottom w:val="single" w:sz="4" w:space="0" w:color="auto"/>
              <w:right w:val="single" w:sz="4" w:space="0" w:color="auto"/>
            </w:tcBorders>
          </w:tcPr>
          <w:p w:rsidR="0027440E" w:rsidRPr="00F37B96" w:rsidRDefault="00F3257A"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400</w:t>
            </w:r>
            <w:r w:rsidR="00734301" w:rsidRPr="00F37B96">
              <w:rPr>
                <w:rFonts w:ascii="Times New Roman" w:eastAsia="Times New Roman" w:hAnsi="Times New Roman" w:cs="Times New Roman"/>
                <w:b/>
                <w:sz w:val="28"/>
                <w:szCs w:val="28"/>
                <w:lang w:eastAsia="ru-RU"/>
              </w:rPr>
              <w:t>,</w:t>
            </w:r>
            <w:r w:rsidRPr="00F37B96">
              <w:rPr>
                <w:rFonts w:ascii="Times New Roman" w:eastAsia="Times New Roman" w:hAnsi="Times New Roman" w:cs="Times New Roman"/>
                <w:b/>
                <w:sz w:val="28"/>
                <w:szCs w:val="28"/>
                <w:lang w:eastAsia="ru-RU"/>
              </w:rPr>
              <w:t>4</w:t>
            </w:r>
          </w:p>
        </w:tc>
        <w:tc>
          <w:tcPr>
            <w:tcW w:w="2835" w:type="dxa"/>
            <w:vMerge w:val="restart"/>
            <w:tcBorders>
              <w:top w:val="single" w:sz="4" w:space="0" w:color="auto"/>
              <w:left w:val="single" w:sz="4" w:space="0" w:color="auto"/>
              <w:right w:val="single" w:sz="4" w:space="0" w:color="auto"/>
            </w:tcBorders>
          </w:tcPr>
          <w:p w:rsidR="0027440E" w:rsidRPr="00F37B96" w:rsidRDefault="0027440E" w:rsidP="00F37B96">
            <w:pPr>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Администрация МО </w:t>
            </w:r>
            <w:proofErr w:type="gramStart"/>
            <w:r w:rsidRPr="00F37B96">
              <w:rPr>
                <w:rFonts w:ascii="Times New Roman" w:eastAsia="Times New Roman" w:hAnsi="Times New Roman" w:cs="Times New Roman"/>
                <w:sz w:val="28"/>
                <w:szCs w:val="28"/>
                <w:lang w:eastAsia="ru-RU"/>
              </w:rPr>
              <w:t>Чукотский</w:t>
            </w:r>
            <w:proofErr w:type="gramEnd"/>
            <w:r w:rsidRPr="00F37B96">
              <w:rPr>
                <w:rFonts w:ascii="Times New Roman" w:eastAsia="Times New Roman" w:hAnsi="Times New Roman" w:cs="Times New Roman"/>
                <w:sz w:val="28"/>
                <w:szCs w:val="28"/>
                <w:lang w:eastAsia="ru-RU"/>
              </w:rPr>
              <w:t xml:space="preserve"> МР (</w:t>
            </w:r>
            <w:r w:rsidR="001A4D5E" w:rsidRPr="00F37B96">
              <w:rPr>
                <w:rFonts w:ascii="Times New Roman" w:eastAsia="Times New Roman" w:hAnsi="Times New Roman" w:cs="Times New Roman"/>
                <w:sz w:val="28"/>
                <w:szCs w:val="28"/>
                <w:lang w:eastAsia="ru-RU"/>
              </w:rPr>
              <w:t>Управление по делам ГО, ЧС и АТР</w:t>
            </w:r>
            <w:r w:rsidRPr="00F37B96">
              <w:rPr>
                <w:rFonts w:ascii="Times New Roman" w:eastAsia="Times New Roman" w:hAnsi="Times New Roman" w:cs="Times New Roman"/>
                <w:sz w:val="28"/>
                <w:szCs w:val="28"/>
                <w:lang w:eastAsia="ru-RU"/>
              </w:rPr>
              <w:t>)</w:t>
            </w:r>
          </w:p>
        </w:tc>
      </w:tr>
      <w:tr w:rsidR="0027440E" w:rsidRPr="00F37B96" w:rsidTr="0027440E">
        <w:trPr>
          <w:trHeight w:val="225"/>
        </w:trPr>
        <w:tc>
          <w:tcPr>
            <w:tcW w:w="1566" w:type="dxa"/>
            <w:vMerge/>
            <w:tcBorders>
              <w:left w:val="single" w:sz="4" w:space="0" w:color="auto"/>
              <w:right w:val="single" w:sz="4" w:space="0" w:color="auto"/>
            </w:tcBorders>
          </w:tcPr>
          <w:p w:rsidR="0027440E" w:rsidRPr="00F37B96"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0" w:type="dxa"/>
            <w:vMerge/>
            <w:tcBorders>
              <w:left w:val="single" w:sz="4" w:space="0" w:color="auto"/>
              <w:right w:val="single" w:sz="4" w:space="0" w:color="auto"/>
            </w:tcBorders>
          </w:tcPr>
          <w:p w:rsidR="0027440E" w:rsidRPr="00F37B96" w:rsidRDefault="0027440E" w:rsidP="00F37B96">
            <w:pPr>
              <w:spacing w:after="0" w:line="240" w:lineRule="auto"/>
              <w:jc w:val="both"/>
              <w:rPr>
                <w:rFonts w:ascii="Times New Roman" w:eastAsia="Times New Roman" w:hAnsi="Times New Roman" w:cs="Times New Roman"/>
                <w:sz w:val="28"/>
                <w:szCs w:val="28"/>
                <w:lang w:eastAsia="ru-RU"/>
              </w:rPr>
            </w:pPr>
          </w:p>
        </w:tc>
        <w:tc>
          <w:tcPr>
            <w:tcW w:w="1526" w:type="dxa"/>
            <w:tcBorders>
              <w:top w:val="single" w:sz="4" w:space="0" w:color="auto"/>
              <w:left w:val="single" w:sz="4" w:space="0" w:color="auto"/>
              <w:bottom w:val="single" w:sz="4" w:space="0" w:color="auto"/>
              <w:right w:val="single" w:sz="4" w:space="0" w:color="auto"/>
            </w:tcBorders>
          </w:tcPr>
          <w:p w:rsidR="0027440E" w:rsidRPr="00F37B96"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2024</w:t>
            </w:r>
          </w:p>
        </w:tc>
        <w:tc>
          <w:tcPr>
            <w:tcW w:w="1418" w:type="dxa"/>
            <w:tcBorders>
              <w:top w:val="single" w:sz="4" w:space="0" w:color="auto"/>
              <w:left w:val="single" w:sz="4" w:space="0" w:color="auto"/>
              <w:bottom w:val="single" w:sz="4" w:space="0" w:color="auto"/>
              <w:right w:val="single" w:sz="4" w:space="0" w:color="auto"/>
            </w:tcBorders>
          </w:tcPr>
          <w:p w:rsidR="0027440E" w:rsidRPr="00F37B96" w:rsidRDefault="00411417"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225,0</w:t>
            </w:r>
          </w:p>
        </w:tc>
        <w:tc>
          <w:tcPr>
            <w:tcW w:w="1559" w:type="dxa"/>
            <w:tcBorders>
              <w:top w:val="single" w:sz="4" w:space="0" w:color="auto"/>
              <w:left w:val="single" w:sz="4" w:space="0" w:color="auto"/>
              <w:bottom w:val="single" w:sz="4" w:space="0" w:color="auto"/>
              <w:right w:val="single" w:sz="4" w:space="0" w:color="auto"/>
            </w:tcBorders>
          </w:tcPr>
          <w:p w:rsidR="0027440E" w:rsidRPr="00F37B96" w:rsidRDefault="00411417"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225,0</w:t>
            </w:r>
          </w:p>
        </w:tc>
        <w:tc>
          <w:tcPr>
            <w:tcW w:w="2835" w:type="dxa"/>
            <w:vMerge/>
            <w:tcBorders>
              <w:left w:val="single" w:sz="4" w:space="0" w:color="auto"/>
              <w:right w:val="single" w:sz="4" w:space="0" w:color="auto"/>
            </w:tcBorders>
          </w:tcPr>
          <w:p w:rsidR="0027440E" w:rsidRPr="00F37B96" w:rsidRDefault="0027440E" w:rsidP="00F37B96">
            <w:pPr>
              <w:spacing w:after="0" w:line="240" w:lineRule="auto"/>
              <w:jc w:val="center"/>
              <w:rPr>
                <w:rFonts w:ascii="Times New Roman" w:eastAsia="Times New Roman" w:hAnsi="Times New Roman" w:cs="Times New Roman"/>
                <w:sz w:val="28"/>
                <w:szCs w:val="28"/>
                <w:lang w:eastAsia="ru-RU"/>
              </w:rPr>
            </w:pPr>
          </w:p>
        </w:tc>
      </w:tr>
      <w:tr w:rsidR="0027440E" w:rsidRPr="00F37B96" w:rsidTr="0027440E">
        <w:trPr>
          <w:trHeight w:val="212"/>
        </w:trPr>
        <w:tc>
          <w:tcPr>
            <w:tcW w:w="1566" w:type="dxa"/>
            <w:vMerge/>
            <w:tcBorders>
              <w:left w:val="single" w:sz="4" w:space="0" w:color="auto"/>
              <w:right w:val="single" w:sz="4" w:space="0" w:color="auto"/>
            </w:tcBorders>
          </w:tcPr>
          <w:p w:rsidR="0027440E" w:rsidRPr="00F37B96"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0" w:type="dxa"/>
            <w:vMerge/>
            <w:tcBorders>
              <w:left w:val="single" w:sz="4" w:space="0" w:color="auto"/>
              <w:right w:val="single" w:sz="4" w:space="0" w:color="auto"/>
            </w:tcBorders>
          </w:tcPr>
          <w:p w:rsidR="0027440E" w:rsidRPr="00F37B96" w:rsidRDefault="0027440E" w:rsidP="00F37B96">
            <w:pPr>
              <w:spacing w:after="0" w:line="240" w:lineRule="auto"/>
              <w:jc w:val="both"/>
              <w:rPr>
                <w:rFonts w:ascii="Times New Roman" w:eastAsia="Times New Roman" w:hAnsi="Times New Roman" w:cs="Times New Roman"/>
                <w:sz w:val="28"/>
                <w:szCs w:val="28"/>
                <w:lang w:eastAsia="ru-RU"/>
              </w:rPr>
            </w:pPr>
          </w:p>
        </w:tc>
        <w:tc>
          <w:tcPr>
            <w:tcW w:w="1526" w:type="dxa"/>
            <w:tcBorders>
              <w:top w:val="single" w:sz="4" w:space="0" w:color="auto"/>
              <w:left w:val="single" w:sz="4" w:space="0" w:color="auto"/>
              <w:bottom w:val="single" w:sz="4" w:space="0" w:color="auto"/>
              <w:right w:val="single" w:sz="4" w:space="0" w:color="auto"/>
            </w:tcBorders>
          </w:tcPr>
          <w:p w:rsidR="0027440E" w:rsidRPr="00F37B96"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2025</w:t>
            </w:r>
          </w:p>
        </w:tc>
        <w:tc>
          <w:tcPr>
            <w:tcW w:w="1418" w:type="dxa"/>
            <w:tcBorders>
              <w:top w:val="single" w:sz="4" w:space="0" w:color="auto"/>
              <w:left w:val="single" w:sz="4" w:space="0" w:color="auto"/>
              <w:bottom w:val="single" w:sz="4" w:space="0" w:color="auto"/>
              <w:right w:val="single" w:sz="4" w:space="0" w:color="auto"/>
            </w:tcBorders>
          </w:tcPr>
          <w:p w:rsidR="0027440E" w:rsidRPr="00F37B96" w:rsidRDefault="00F3257A"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175,4</w:t>
            </w:r>
          </w:p>
        </w:tc>
        <w:tc>
          <w:tcPr>
            <w:tcW w:w="1559" w:type="dxa"/>
            <w:tcBorders>
              <w:top w:val="single" w:sz="4" w:space="0" w:color="auto"/>
              <w:left w:val="single" w:sz="4" w:space="0" w:color="auto"/>
              <w:bottom w:val="single" w:sz="4" w:space="0" w:color="auto"/>
              <w:right w:val="single" w:sz="4" w:space="0" w:color="auto"/>
            </w:tcBorders>
          </w:tcPr>
          <w:p w:rsidR="0027440E" w:rsidRPr="00F37B96" w:rsidRDefault="00F3257A"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175,4</w:t>
            </w:r>
          </w:p>
        </w:tc>
        <w:tc>
          <w:tcPr>
            <w:tcW w:w="2835" w:type="dxa"/>
            <w:vMerge/>
            <w:tcBorders>
              <w:left w:val="single" w:sz="4" w:space="0" w:color="auto"/>
              <w:right w:val="single" w:sz="4" w:space="0" w:color="auto"/>
            </w:tcBorders>
          </w:tcPr>
          <w:p w:rsidR="0027440E" w:rsidRPr="00F37B96" w:rsidRDefault="0027440E" w:rsidP="00F37B96">
            <w:pPr>
              <w:spacing w:after="0" w:line="240" w:lineRule="auto"/>
              <w:jc w:val="center"/>
              <w:rPr>
                <w:rFonts w:ascii="Times New Roman" w:eastAsia="Times New Roman" w:hAnsi="Times New Roman" w:cs="Times New Roman"/>
                <w:sz w:val="28"/>
                <w:szCs w:val="28"/>
                <w:lang w:eastAsia="ru-RU"/>
              </w:rPr>
            </w:pPr>
          </w:p>
        </w:tc>
      </w:tr>
      <w:tr w:rsidR="0027440E" w:rsidRPr="00F37B96" w:rsidTr="0027440E">
        <w:trPr>
          <w:trHeight w:val="163"/>
        </w:trPr>
        <w:tc>
          <w:tcPr>
            <w:tcW w:w="1566" w:type="dxa"/>
            <w:vMerge/>
            <w:tcBorders>
              <w:left w:val="single" w:sz="4" w:space="0" w:color="auto"/>
              <w:right w:val="single" w:sz="4" w:space="0" w:color="auto"/>
            </w:tcBorders>
          </w:tcPr>
          <w:p w:rsidR="0027440E" w:rsidRPr="00F37B96"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0" w:type="dxa"/>
            <w:vMerge/>
            <w:tcBorders>
              <w:left w:val="single" w:sz="4" w:space="0" w:color="auto"/>
              <w:right w:val="single" w:sz="4" w:space="0" w:color="auto"/>
            </w:tcBorders>
          </w:tcPr>
          <w:p w:rsidR="0027440E" w:rsidRPr="00F37B96" w:rsidRDefault="0027440E" w:rsidP="00F37B96">
            <w:pPr>
              <w:spacing w:after="0" w:line="240" w:lineRule="auto"/>
              <w:jc w:val="both"/>
              <w:rPr>
                <w:rFonts w:ascii="Times New Roman" w:eastAsia="Times New Roman" w:hAnsi="Times New Roman" w:cs="Times New Roman"/>
                <w:sz w:val="28"/>
                <w:szCs w:val="28"/>
                <w:lang w:eastAsia="ru-RU"/>
              </w:rPr>
            </w:pPr>
          </w:p>
        </w:tc>
        <w:tc>
          <w:tcPr>
            <w:tcW w:w="1526" w:type="dxa"/>
            <w:tcBorders>
              <w:top w:val="single" w:sz="4" w:space="0" w:color="auto"/>
              <w:left w:val="single" w:sz="4" w:space="0" w:color="auto"/>
              <w:right w:val="single" w:sz="4" w:space="0" w:color="auto"/>
            </w:tcBorders>
          </w:tcPr>
          <w:p w:rsidR="0027440E" w:rsidRPr="00F37B96"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2026</w:t>
            </w:r>
          </w:p>
        </w:tc>
        <w:tc>
          <w:tcPr>
            <w:tcW w:w="1418" w:type="dxa"/>
            <w:tcBorders>
              <w:top w:val="single" w:sz="4" w:space="0" w:color="auto"/>
              <w:left w:val="single" w:sz="4" w:space="0" w:color="auto"/>
              <w:right w:val="single" w:sz="4" w:space="0" w:color="auto"/>
            </w:tcBorders>
          </w:tcPr>
          <w:p w:rsidR="0027440E" w:rsidRPr="00F37B96" w:rsidRDefault="0027440E"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0</w:t>
            </w:r>
          </w:p>
        </w:tc>
        <w:tc>
          <w:tcPr>
            <w:tcW w:w="1559" w:type="dxa"/>
            <w:tcBorders>
              <w:top w:val="single" w:sz="4" w:space="0" w:color="auto"/>
              <w:left w:val="single" w:sz="4" w:space="0" w:color="auto"/>
              <w:right w:val="single" w:sz="4" w:space="0" w:color="auto"/>
            </w:tcBorders>
          </w:tcPr>
          <w:p w:rsidR="0027440E" w:rsidRPr="00F37B96" w:rsidRDefault="0027440E"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0</w:t>
            </w:r>
          </w:p>
        </w:tc>
        <w:tc>
          <w:tcPr>
            <w:tcW w:w="2835" w:type="dxa"/>
            <w:vMerge/>
            <w:tcBorders>
              <w:left w:val="single" w:sz="4" w:space="0" w:color="auto"/>
              <w:right w:val="single" w:sz="4" w:space="0" w:color="auto"/>
            </w:tcBorders>
          </w:tcPr>
          <w:p w:rsidR="0027440E" w:rsidRPr="00F37B96" w:rsidRDefault="0027440E" w:rsidP="00F37B96">
            <w:pPr>
              <w:spacing w:after="0" w:line="240" w:lineRule="auto"/>
              <w:jc w:val="center"/>
              <w:rPr>
                <w:rFonts w:ascii="Times New Roman" w:eastAsia="Times New Roman" w:hAnsi="Times New Roman" w:cs="Times New Roman"/>
                <w:sz w:val="28"/>
                <w:szCs w:val="28"/>
                <w:lang w:eastAsia="ru-RU"/>
              </w:rPr>
            </w:pPr>
          </w:p>
        </w:tc>
      </w:tr>
      <w:tr w:rsidR="0027440E" w:rsidRPr="00F37B96" w:rsidTr="00017AB4">
        <w:tc>
          <w:tcPr>
            <w:tcW w:w="1566" w:type="dxa"/>
            <w:vMerge w:val="restart"/>
            <w:tcBorders>
              <w:top w:val="single" w:sz="4" w:space="0" w:color="auto"/>
              <w:left w:val="single" w:sz="4" w:space="0" w:color="auto"/>
              <w:right w:val="single" w:sz="4" w:space="0" w:color="auto"/>
            </w:tcBorders>
          </w:tcPr>
          <w:p w:rsidR="0027440E" w:rsidRPr="00F37B96"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2.</w:t>
            </w:r>
          </w:p>
        </w:tc>
        <w:tc>
          <w:tcPr>
            <w:tcW w:w="5630" w:type="dxa"/>
            <w:vMerge w:val="restart"/>
            <w:tcBorders>
              <w:top w:val="single" w:sz="4" w:space="0" w:color="auto"/>
              <w:left w:val="single" w:sz="4" w:space="0" w:color="auto"/>
              <w:right w:val="single" w:sz="4" w:space="0" w:color="auto"/>
            </w:tcBorders>
          </w:tcPr>
          <w:p w:rsidR="0027440E" w:rsidRPr="00F37B96" w:rsidRDefault="0027440E" w:rsidP="00F37B96">
            <w:pPr>
              <w:spacing w:after="0" w:line="240" w:lineRule="auto"/>
              <w:jc w:val="both"/>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 xml:space="preserve">Основное мероприятие 2. </w:t>
            </w:r>
          </w:p>
          <w:p w:rsidR="0027440E" w:rsidRPr="00F37B96" w:rsidRDefault="0027440E" w:rsidP="00F37B96">
            <w:pPr>
              <w:spacing w:after="0" w:line="240" w:lineRule="auto"/>
              <w:jc w:val="both"/>
              <w:rPr>
                <w:rFonts w:ascii="Times New Roman" w:eastAsia="Times New Roman" w:hAnsi="Times New Roman" w:cs="Times New Roman"/>
                <w:sz w:val="28"/>
                <w:szCs w:val="28"/>
                <w:lang w:eastAsia="ru-RU"/>
              </w:rPr>
            </w:pPr>
            <w:r w:rsidRPr="00F37B96">
              <w:rPr>
                <w:rFonts w:ascii="Times New Roman" w:eastAsia="Times New Roman" w:hAnsi="Times New Roman" w:cs="Times New Roman"/>
                <w:snapToGrid w:val="0"/>
                <w:sz w:val="28"/>
                <w:szCs w:val="28"/>
                <w:lang w:eastAsia="ru-RU"/>
              </w:rPr>
              <w:t>Развитие единой дежурно-диспетчерской службы муниципального образования Чукотский муниципальный район</w:t>
            </w:r>
          </w:p>
        </w:tc>
        <w:tc>
          <w:tcPr>
            <w:tcW w:w="1526" w:type="dxa"/>
            <w:tcBorders>
              <w:top w:val="single" w:sz="4" w:space="0" w:color="auto"/>
              <w:left w:val="single" w:sz="4" w:space="0" w:color="auto"/>
              <w:right w:val="single" w:sz="4" w:space="0" w:color="auto"/>
            </w:tcBorders>
          </w:tcPr>
          <w:p w:rsidR="0027440E" w:rsidRPr="00F37B96" w:rsidRDefault="0027440E" w:rsidP="00F37B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2024</w:t>
            </w:r>
            <w:r w:rsidR="00A45981" w:rsidRPr="00F37B96">
              <w:rPr>
                <w:rFonts w:ascii="Times New Roman" w:eastAsia="Times New Roman" w:hAnsi="Times New Roman" w:cs="Times New Roman"/>
                <w:b/>
                <w:sz w:val="28"/>
                <w:szCs w:val="28"/>
                <w:lang w:eastAsia="ru-RU"/>
              </w:rPr>
              <w:t>-2026</w:t>
            </w:r>
          </w:p>
        </w:tc>
        <w:tc>
          <w:tcPr>
            <w:tcW w:w="1418" w:type="dxa"/>
            <w:tcBorders>
              <w:top w:val="single" w:sz="4" w:space="0" w:color="auto"/>
              <w:left w:val="single" w:sz="4" w:space="0" w:color="auto"/>
              <w:right w:val="single" w:sz="4" w:space="0" w:color="auto"/>
            </w:tcBorders>
          </w:tcPr>
          <w:p w:rsidR="0027440E" w:rsidRPr="00F37B96" w:rsidRDefault="001A4D5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1</w:t>
            </w:r>
            <w:r w:rsidR="00411417" w:rsidRPr="00F37B96">
              <w:rPr>
                <w:rFonts w:ascii="Times New Roman" w:eastAsia="Times New Roman" w:hAnsi="Times New Roman" w:cs="Times New Roman"/>
                <w:b/>
                <w:sz w:val="28"/>
                <w:szCs w:val="28"/>
                <w:lang w:eastAsia="ru-RU"/>
              </w:rPr>
              <w:t>4</w:t>
            </w:r>
            <w:r w:rsidRPr="00F37B96">
              <w:rPr>
                <w:rFonts w:ascii="Times New Roman" w:eastAsia="Times New Roman" w:hAnsi="Times New Roman" w:cs="Times New Roman"/>
                <w:b/>
                <w:sz w:val="28"/>
                <w:szCs w:val="28"/>
                <w:lang w:eastAsia="ru-RU"/>
              </w:rPr>
              <w:t> </w:t>
            </w:r>
            <w:r w:rsidR="007C2E34" w:rsidRPr="00F37B96">
              <w:rPr>
                <w:rFonts w:ascii="Times New Roman" w:eastAsia="Times New Roman" w:hAnsi="Times New Roman" w:cs="Times New Roman"/>
                <w:b/>
                <w:sz w:val="28"/>
                <w:szCs w:val="28"/>
                <w:lang w:eastAsia="ru-RU"/>
              </w:rPr>
              <w:t>731</w:t>
            </w:r>
            <w:r w:rsidRPr="00F37B96">
              <w:rPr>
                <w:rFonts w:ascii="Times New Roman" w:eastAsia="Times New Roman" w:hAnsi="Times New Roman" w:cs="Times New Roman"/>
                <w:b/>
                <w:sz w:val="28"/>
                <w:szCs w:val="28"/>
                <w:lang w:eastAsia="ru-RU"/>
              </w:rPr>
              <w:t>,</w:t>
            </w:r>
            <w:r w:rsidR="00C67E3E" w:rsidRPr="00F37B96">
              <w:rPr>
                <w:rFonts w:ascii="Times New Roman" w:eastAsia="Times New Roman" w:hAnsi="Times New Roman" w:cs="Times New Roman"/>
                <w:b/>
                <w:sz w:val="28"/>
                <w:szCs w:val="28"/>
                <w:lang w:eastAsia="ru-RU"/>
              </w:rPr>
              <w:t>2</w:t>
            </w:r>
          </w:p>
        </w:tc>
        <w:tc>
          <w:tcPr>
            <w:tcW w:w="1559" w:type="dxa"/>
            <w:tcBorders>
              <w:top w:val="single" w:sz="4" w:space="0" w:color="auto"/>
              <w:left w:val="single" w:sz="4" w:space="0" w:color="auto"/>
              <w:right w:val="single" w:sz="4" w:space="0" w:color="auto"/>
            </w:tcBorders>
          </w:tcPr>
          <w:p w:rsidR="0027440E" w:rsidRPr="00F37B96" w:rsidRDefault="00C67E3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 xml:space="preserve">14 </w:t>
            </w:r>
            <w:r w:rsidR="007C2E34" w:rsidRPr="00F37B96">
              <w:rPr>
                <w:rFonts w:ascii="Times New Roman" w:eastAsia="Times New Roman" w:hAnsi="Times New Roman" w:cs="Times New Roman"/>
                <w:b/>
                <w:sz w:val="28"/>
                <w:szCs w:val="28"/>
                <w:lang w:eastAsia="ru-RU"/>
              </w:rPr>
              <w:t>731</w:t>
            </w:r>
            <w:r w:rsidRPr="00F37B96">
              <w:rPr>
                <w:rFonts w:ascii="Times New Roman" w:eastAsia="Times New Roman" w:hAnsi="Times New Roman" w:cs="Times New Roman"/>
                <w:b/>
                <w:sz w:val="28"/>
                <w:szCs w:val="28"/>
                <w:lang w:eastAsia="ru-RU"/>
              </w:rPr>
              <w:t>,2</w:t>
            </w:r>
          </w:p>
        </w:tc>
        <w:tc>
          <w:tcPr>
            <w:tcW w:w="2835" w:type="dxa"/>
            <w:vMerge w:val="restart"/>
            <w:tcBorders>
              <w:top w:val="single" w:sz="4" w:space="0" w:color="auto"/>
              <w:left w:val="single" w:sz="4" w:space="0" w:color="auto"/>
              <w:right w:val="single" w:sz="4" w:space="0" w:color="auto"/>
            </w:tcBorders>
          </w:tcPr>
          <w:p w:rsidR="0027440E" w:rsidRPr="00F37B96" w:rsidRDefault="0027440E" w:rsidP="00F37B96">
            <w:pPr>
              <w:spacing w:after="0" w:line="240" w:lineRule="auto"/>
              <w:jc w:val="center"/>
              <w:rPr>
                <w:rFonts w:ascii="Times New Roman" w:eastAsia="Times New Roman" w:hAnsi="Times New Roman" w:cs="Times New Roman"/>
                <w:sz w:val="28"/>
                <w:szCs w:val="28"/>
                <w:lang w:eastAsia="ru-RU"/>
              </w:rPr>
            </w:pPr>
            <w:r w:rsidRPr="00F37B96">
              <w:rPr>
                <w:rFonts w:ascii="Times New Roman" w:eastAsia="Times New Roman" w:hAnsi="Times New Roman" w:cs="Times New Roman"/>
                <w:sz w:val="28"/>
                <w:szCs w:val="28"/>
                <w:lang w:eastAsia="ru-RU"/>
              </w:rPr>
              <w:t xml:space="preserve">Администрация МО </w:t>
            </w:r>
            <w:proofErr w:type="gramStart"/>
            <w:r w:rsidRPr="00F37B96">
              <w:rPr>
                <w:rFonts w:ascii="Times New Roman" w:eastAsia="Times New Roman" w:hAnsi="Times New Roman" w:cs="Times New Roman"/>
                <w:sz w:val="28"/>
                <w:szCs w:val="28"/>
                <w:lang w:eastAsia="ru-RU"/>
              </w:rPr>
              <w:t>Чукотский</w:t>
            </w:r>
            <w:proofErr w:type="gramEnd"/>
            <w:r w:rsidRPr="00F37B96">
              <w:rPr>
                <w:rFonts w:ascii="Times New Roman" w:eastAsia="Times New Roman" w:hAnsi="Times New Roman" w:cs="Times New Roman"/>
                <w:sz w:val="28"/>
                <w:szCs w:val="28"/>
                <w:lang w:eastAsia="ru-RU"/>
              </w:rPr>
              <w:t xml:space="preserve"> МР (</w:t>
            </w:r>
            <w:r w:rsidR="001A4D5E" w:rsidRPr="00F37B96">
              <w:rPr>
                <w:rFonts w:ascii="Times New Roman" w:eastAsia="Times New Roman" w:hAnsi="Times New Roman" w:cs="Times New Roman"/>
                <w:sz w:val="28"/>
                <w:szCs w:val="28"/>
                <w:lang w:eastAsia="ru-RU"/>
              </w:rPr>
              <w:t>Управление по делам ГО, ЧС и АТР</w:t>
            </w:r>
            <w:r w:rsidRPr="00F37B96">
              <w:rPr>
                <w:rFonts w:ascii="Times New Roman" w:eastAsia="Times New Roman" w:hAnsi="Times New Roman" w:cs="Times New Roman"/>
                <w:sz w:val="28"/>
                <w:szCs w:val="28"/>
                <w:lang w:eastAsia="ru-RU"/>
              </w:rPr>
              <w:t>)</w:t>
            </w:r>
          </w:p>
        </w:tc>
      </w:tr>
      <w:tr w:rsidR="0027440E" w:rsidRPr="00F37B96" w:rsidTr="001A4D5E">
        <w:trPr>
          <w:trHeight w:val="70"/>
        </w:trPr>
        <w:tc>
          <w:tcPr>
            <w:tcW w:w="1566" w:type="dxa"/>
            <w:vMerge/>
            <w:tcBorders>
              <w:left w:val="single" w:sz="4" w:space="0" w:color="auto"/>
              <w:right w:val="single" w:sz="4" w:space="0" w:color="auto"/>
            </w:tcBorders>
            <w:vAlign w:val="center"/>
          </w:tcPr>
          <w:p w:rsidR="0027440E" w:rsidRPr="00F37B96" w:rsidRDefault="0027440E" w:rsidP="00F37B96">
            <w:pPr>
              <w:spacing w:after="0" w:line="240" w:lineRule="auto"/>
              <w:rPr>
                <w:rFonts w:ascii="Times New Roman" w:eastAsia="Times New Roman" w:hAnsi="Times New Roman" w:cs="Times New Roman"/>
                <w:sz w:val="28"/>
                <w:szCs w:val="28"/>
                <w:lang w:eastAsia="ru-RU"/>
              </w:rPr>
            </w:pPr>
          </w:p>
        </w:tc>
        <w:tc>
          <w:tcPr>
            <w:tcW w:w="5630" w:type="dxa"/>
            <w:vMerge/>
            <w:tcBorders>
              <w:left w:val="single" w:sz="4" w:space="0" w:color="auto"/>
              <w:right w:val="single" w:sz="4" w:space="0" w:color="auto"/>
            </w:tcBorders>
            <w:vAlign w:val="center"/>
          </w:tcPr>
          <w:p w:rsidR="0027440E" w:rsidRPr="00F37B96" w:rsidRDefault="0027440E" w:rsidP="00F37B96">
            <w:pPr>
              <w:spacing w:after="0" w:line="240" w:lineRule="auto"/>
              <w:rPr>
                <w:rFonts w:ascii="Times New Roman" w:eastAsia="Times New Roman" w:hAnsi="Times New Roman" w:cs="Times New Roman"/>
                <w:sz w:val="28"/>
                <w:szCs w:val="28"/>
                <w:lang w:eastAsia="ru-RU"/>
              </w:rPr>
            </w:pPr>
          </w:p>
        </w:tc>
        <w:tc>
          <w:tcPr>
            <w:tcW w:w="1526" w:type="dxa"/>
            <w:tcBorders>
              <w:left w:val="single" w:sz="4" w:space="0" w:color="auto"/>
              <w:bottom w:val="single" w:sz="4" w:space="0" w:color="auto"/>
              <w:right w:val="single" w:sz="4" w:space="0" w:color="auto"/>
            </w:tcBorders>
          </w:tcPr>
          <w:p w:rsidR="0027440E" w:rsidRPr="00F37B96"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c>
        <w:tc>
          <w:tcPr>
            <w:tcW w:w="1418" w:type="dxa"/>
            <w:tcBorders>
              <w:left w:val="single" w:sz="4" w:space="0" w:color="auto"/>
              <w:bottom w:val="single" w:sz="4" w:space="0" w:color="auto"/>
              <w:right w:val="single" w:sz="4" w:space="0" w:color="auto"/>
            </w:tcBorders>
          </w:tcPr>
          <w:p w:rsidR="0027440E" w:rsidRPr="00F37B96" w:rsidRDefault="0027440E" w:rsidP="00F37B96">
            <w:pPr>
              <w:spacing w:after="0" w:line="240" w:lineRule="auto"/>
              <w:jc w:val="center"/>
              <w:rPr>
                <w:rFonts w:ascii="Times New Roman" w:eastAsia="Times New Roman" w:hAnsi="Times New Roman" w:cs="Times New Roman"/>
                <w:b/>
                <w:sz w:val="28"/>
                <w:szCs w:val="28"/>
                <w:lang w:eastAsia="ru-RU"/>
              </w:rPr>
            </w:pPr>
          </w:p>
        </w:tc>
        <w:tc>
          <w:tcPr>
            <w:tcW w:w="1559" w:type="dxa"/>
            <w:tcBorders>
              <w:left w:val="single" w:sz="4" w:space="0" w:color="auto"/>
              <w:bottom w:val="single" w:sz="4" w:space="0" w:color="auto"/>
              <w:right w:val="single" w:sz="4" w:space="0" w:color="auto"/>
            </w:tcBorders>
          </w:tcPr>
          <w:p w:rsidR="0027440E" w:rsidRPr="00F37B96" w:rsidRDefault="0027440E" w:rsidP="00F37B96">
            <w:pPr>
              <w:spacing w:after="0" w:line="240" w:lineRule="auto"/>
              <w:jc w:val="center"/>
              <w:rPr>
                <w:rFonts w:ascii="Times New Roman" w:eastAsia="Times New Roman" w:hAnsi="Times New Roman" w:cs="Times New Roman"/>
                <w:b/>
                <w:sz w:val="28"/>
                <w:szCs w:val="28"/>
                <w:lang w:eastAsia="ru-RU"/>
              </w:rPr>
            </w:pPr>
          </w:p>
        </w:tc>
        <w:tc>
          <w:tcPr>
            <w:tcW w:w="2835" w:type="dxa"/>
            <w:vMerge/>
            <w:tcBorders>
              <w:left w:val="single" w:sz="4" w:space="0" w:color="auto"/>
              <w:bottom w:val="single" w:sz="4" w:space="0" w:color="auto"/>
              <w:right w:val="single" w:sz="4" w:space="0" w:color="auto"/>
            </w:tcBorders>
          </w:tcPr>
          <w:p w:rsidR="0027440E" w:rsidRPr="00F37B96" w:rsidRDefault="0027440E" w:rsidP="00F37B96">
            <w:pPr>
              <w:spacing w:after="0" w:line="240" w:lineRule="auto"/>
              <w:jc w:val="center"/>
              <w:rPr>
                <w:rFonts w:ascii="Times New Roman" w:eastAsia="Times New Roman" w:hAnsi="Times New Roman" w:cs="Times New Roman"/>
                <w:sz w:val="28"/>
                <w:szCs w:val="28"/>
                <w:lang w:eastAsia="ru-RU"/>
              </w:rPr>
            </w:pPr>
          </w:p>
        </w:tc>
      </w:tr>
      <w:tr w:rsidR="0027440E" w:rsidRPr="00F37B96" w:rsidTr="00017AB4">
        <w:trPr>
          <w:trHeight w:val="275"/>
        </w:trPr>
        <w:tc>
          <w:tcPr>
            <w:tcW w:w="1566" w:type="dxa"/>
            <w:vMerge/>
            <w:tcBorders>
              <w:left w:val="single" w:sz="4" w:space="0" w:color="auto"/>
              <w:right w:val="single" w:sz="4" w:space="0" w:color="auto"/>
            </w:tcBorders>
            <w:vAlign w:val="center"/>
          </w:tcPr>
          <w:p w:rsidR="0027440E" w:rsidRPr="00F37B96" w:rsidRDefault="0027440E" w:rsidP="00F37B96">
            <w:pPr>
              <w:spacing w:after="0" w:line="240" w:lineRule="auto"/>
              <w:rPr>
                <w:rFonts w:ascii="Times New Roman" w:eastAsia="Times New Roman" w:hAnsi="Times New Roman" w:cs="Times New Roman"/>
                <w:sz w:val="28"/>
                <w:szCs w:val="28"/>
                <w:lang w:eastAsia="ru-RU"/>
              </w:rPr>
            </w:pPr>
          </w:p>
        </w:tc>
        <w:tc>
          <w:tcPr>
            <w:tcW w:w="5630" w:type="dxa"/>
            <w:vMerge/>
            <w:tcBorders>
              <w:left w:val="single" w:sz="4" w:space="0" w:color="auto"/>
              <w:right w:val="single" w:sz="4" w:space="0" w:color="auto"/>
            </w:tcBorders>
            <w:vAlign w:val="center"/>
          </w:tcPr>
          <w:p w:rsidR="0027440E" w:rsidRPr="00F37B96" w:rsidRDefault="0027440E" w:rsidP="00F37B96">
            <w:pPr>
              <w:spacing w:after="0" w:line="240" w:lineRule="auto"/>
              <w:rPr>
                <w:rFonts w:ascii="Times New Roman" w:eastAsia="Times New Roman" w:hAnsi="Times New Roman" w:cs="Times New Roman"/>
                <w:sz w:val="28"/>
                <w:szCs w:val="28"/>
                <w:lang w:eastAsia="ru-RU"/>
              </w:rPr>
            </w:pPr>
          </w:p>
        </w:tc>
        <w:tc>
          <w:tcPr>
            <w:tcW w:w="1526" w:type="dxa"/>
            <w:tcBorders>
              <w:top w:val="single" w:sz="4" w:space="0" w:color="auto"/>
              <w:left w:val="single" w:sz="4" w:space="0" w:color="auto"/>
              <w:bottom w:val="single" w:sz="4" w:space="0" w:color="auto"/>
              <w:right w:val="single" w:sz="4" w:space="0" w:color="auto"/>
            </w:tcBorders>
          </w:tcPr>
          <w:p w:rsidR="0027440E" w:rsidRPr="00F37B96"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w:t>
            </w:r>
            <w:r w:rsidR="00A45981" w:rsidRPr="00F37B96">
              <w:rPr>
                <w:rFonts w:ascii="Times New Roman" w:eastAsia="Times New Roman" w:hAnsi="Times New Roman" w:cs="Times New Roman"/>
                <w:b/>
                <w:sz w:val="28"/>
                <w:szCs w:val="28"/>
                <w:lang w:eastAsia="ru-RU"/>
              </w:rPr>
              <w:t>4</w:t>
            </w:r>
          </w:p>
        </w:tc>
        <w:tc>
          <w:tcPr>
            <w:tcW w:w="1418" w:type="dxa"/>
            <w:tcBorders>
              <w:top w:val="single" w:sz="4" w:space="0" w:color="auto"/>
              <w:left w:val="single" w:sz="4" w:space="0" w:color="auto"/>
              <w:bottom w:val="single" w:sz="4" w:space="0" w:color="auto"/>
              <w:right w:val="single" w:sz="4" w:space="0" w:color="auto"/>
            </w:tcBorders>
          </w:tcPr>
          <w:p w:rsidR="0027440E" w:rsidRPr="00F37B96" w:rsidRDefault="00C67E3E"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6 019</w:t>
            </w:r>
            <w:r w:rsidR="00A45981" w:rsidRPr="00F37B96">
              <w:rPr>
                <w:rFonts w:ascii="Times New Roman" w:eastAsia="Times New Roman" w:hAnsi="Times New Roman" w:cs="Times New Roman"/>
                <w:b/>
                <w:sz w:val="28"/>
                <w:szCs w:val="28"/>
                <w:lang w:eastAsia="ru-RU"/>
              </w:rPr>
              <w:t>,</w:t>
            </w:r>
            <w:r w:rsidRPr="00F37B96">
              <w:rPr>
                <w:rFonts w:ascii="Times New Roman" w:eastAsia="Times New Roman" w:hAnsi="Times New Roman" w:cs="Times New Roman"/>
                <w:b/>
                <w:sz w:val="28"/>
                <w:szCs w:val="28"/>
                <w:lang w:eastAsia="ru-RU"/>
              </w:rPr>
              <w:t>5</w:t>
            </w:r>
          </w:p>
        </w:tc>
        <w:tc>
          <w:tcPr>
            <w:tcW w:w="1559" w:type="dxa"/>
            <w:tcBorders>
              <w:top w:val="single" w:sz="4" w:space="0" w:color="auto"/>
              <w:left w:val="single" w:sz="4" w:space="0" w:color="auto"/>
              <w:bottom w:val="single" w:sz="4" w:space="0" w:color="auto"/>
              <w:right w:val="single" w:sz="4" w:space="0" w:color="auto"/>
            </w:tcBorders>
          </w:tcPr>
          <w:p w:rsidR="0027440E" w:rsidRPr="00F37B96" w:rsidRDefault="00C67E3E"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6 019,5</w:t>
            </w:r>
          </w:p>
        </w:tc>
        <w:tc>
          <w:tcPr>
            <w:tcW w:w="2835" w:type="dxa"/>
            <w:vMerge/>
            <w:tcBorders>
              <w:left w:val="single" w:sz="4" w:space="0" w:color="auto"/>
              <w:bottom w:val="single" w:sz="4" w:space="0" w:color="auto"/>
              <w:right w:val="single" w:sz="4" w:space="0" w:color="auto"/>
            </w:tcBorders>
          </w:tcPr>
          <w:p w:rsidR="0027440E" w:rsidRPr="00F37B96" w:rsidRDefault="0027440E" w:rsidP="00F37B96">
            <w:pPr>
              <w:spacing w:after="0" w:line="240" w:lineRule="auto"/>
              <w:jc w:val="center"/>
              <w:rPr>
                <w:rFonts w:ascii="Times New Roman" w:eastAsia="Times New Roman" w:hAnsi="Times New Roman" w:cs="Times New Roman"/>
                <w:sz w:val="28"/>
                <w:szCs w:val="28"/>
                <w:lang w:eastAsia="ru-RU"/>
              </w:rPr>
            </w:pPr>
          </w:p>
        </w:tc>
      </w:tr>
      <w:tr w:rsidR="0027440E" w:rsidRPr="00F37B96" w:rsidTr="00017AB4">
        <w:tc>
          <w:tcPr>
            <w:tcW w:w="1566" w:type="dxa"/>
            <w:vMerge/>
            <w:tcBorders>
              <w:left w:val="single" w:sz="4" w:space="0" w:color="auto"/>
              <w:right w:val="single" w:sz="4" w:space="0" w:color="auto"/>
            </w:tcBorders>
            <w:vAlign w:val="center"/>
          </w:tcPr>
          <w:p w:rsidR="0027440E" w:rsidRPr="00F37B96" w:rsidRDefault="0027440E" w:rsidP="00F37B96">
            <w:pPr>
              <w:spacing w:after="0" w:line="240" w:lineRule="auto"/>
              <w:rPr>
                <w:rFonts w:ascii="Times New Roman" w:eastAsia="Times New Roman" w:hAnsi="Times New Roman" w:cs="Times New Roman"/>
                <w:sz w:val="28"/>
                <w:szCs w:val="28"/>
                <w:lang w:eastAsia="ru-RU"/>
              </w:rPr>
            </w:pPr>
          </w:p>
        </w:tc>
        <w:tc>
          <w:tcPr>
            <w:tcW w:w="5630" w:type="dxa"/>
            <w:vMerge/>
            <w:tcBorders>
              <w:left w:val="single" w:sz="4" w:space="0" w:color="auto"/>
              <w:right w:val="single" w:sz="4" w:space="0" w:color="auto"/>
            </w:tcBorders>
            <w:vAlign w:val="center"/>
          </w:tcPr>
          <w:p w:rsidR="0027440E" w:rsidRPr="00F37B96" w:rsidRDefault="0027440E" w:rsidP="00F37B96">
            <w:pPr>
              <w:spacing w:after="0" w:line="240" w:lineRule="auto"/>
              <w:rPr>
                <w:rFonts w:ascii="Times New Roman" w:eastAsia="Times New Roman" w:hAnsi="Times New Roman" w:cs="Times New Roman"/>
                <w:sz w:val="28"/>
                <w:szCs w:val="28"/>
                <w:lang w:eastAsia="ru-RU"/>
              </w:rPr>
            </w:pPr>
          </w:p>
        </w:tc>
        <w:tc>
          <w:tcPr>
            <w:tcW w:w="1526" w:type="dxa"/>
            <w:tcBorders>
              <w:top w:val="nil"/>
              <w:left w:val="single" w:sz="4" w:space="0" w:color="auto"/>
              <w:bottom w:val="single" w:sz="4" w:space="0" w:color="auto"/>
              <w:right w:val="single" w:sz="4" w:space="0" w:color="auto"/>
            </w:tcBorders>
          </w:tcPr>
          <w:p w:rsidR="0027440E" w:rsidRPr="00F37B96"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2025</w:t>
            </w:r>
          </w:p>
        </w:tc>
        <w:tc>
          <w:tcPr>
            <w:tcW w:w="1418" w:type="dxa"/>
            <w:tcBorders>
              <w:top w:val="nil"/>
              <w:left w:val="single" w:sz="4" w:space="0" w:color="auto"/>
              <w:bottom w:val="single" w:sz="4" w:space="0" w:color="auto"/>
              <w:right w:val="single" w:sz="4" w:space="0" w:color="auto"/>
            </w:tcBorders>
          </w:tcPr>
          <w:p w:rsidR="0027440E" w:rsidRPr="00F37B96" w:rsidRDefault="001A4D5E"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8 </w:t>
            </w:r>
            <w:r w:rsidR="007C2E34" w:rsidRPr="00F37B96">
              <w:rPr>
                <w:rFonts w:ascii="Times New Roman" w:eastAsia="Times New Roman" w:hAnsi="Times New Roman" w:cs="Times New Roman"/>
                <w:b/>
                <w:sz w:val="28"/>
                <w:szCs w:val="28"/>
                <w:lang w:eastAsia="ru-RU"/>
              </w:rPr>
              <w:t>711</w:t>
            </w:r>
            <w:r w:rsidRPr="00F37B96">
              <w:rPr>
                <w:rFonts w:ascii="Times New Roman" w:eastAsia="Times New Roman" w:hAnsi="Times New Roman" w:cs="Times New Roman"/>
                <w:b/>
                <w:sz w:val="28"/>
                <w:szCs w:val="28"/>
                <w:lang w:eastAsia="ru-RU"/>
              </w:rPr>
              <w:t>,7</w:t>
            </w:r>
          </w:p>
        </w:tc>
        <w:tc>
          <w:tcPr>
            <w:tcW w:w="1559" w:type="dxa"/>
            <w:tcBorders>
              <w:top w:val="nil"/>
              <w:left w:val="single" w:sz="4" w:space="0" w:color="auto"/>
              <w:bottom w:val="single" w:sz="4" w:space="0" w:color="auto"/>
              <w:right w:val="single" w:sz="4" w:space="0" w:color="auto"/>
            </w:tcBorders>
          </w:tcPr>
          <w:p w:rsidR="0027440E" w:rsidRPr="00F37B96" w:rsidRDefault="001A4D5E"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 xml:space="preserve">8 </w:t>
            </w:r>
            <w:r w:rsidR="007C2E34" w:rsidRPr="00F37B96">
              <w:rPr>
                <w:rFonts w:ascii="Times New Roman" w:eastAsia="Times New Roman" w:hAnsi="Times New Roman" w:cs="Times New Roman"/>
                <w:b/>
                <w:sz w:val="28"/>
                <w:szCs w:val="28"/>
                <w:lang w:eastAsia="ru-RU"/>
              </w:rPr>
              <w:t>711</w:t>
            </w:r>
            <w:r w:rsidRPr="00F37B96">
              <w:rPr>
                <w:rFonts w:ascii="Times New Roman" w:eastAsia="Times New Roman" w:hAnsi="Times New Roman" w:cs="Times New Roman"/>
                <w:b/>
                <w:sz w:val="28"/>
                <w:szCs w:val="28"/>
                <w:lang w:eastAsia="ru-RU"/>
              </w:rPr>
              <w:t>,7</w:t>
            </w:r>
          </w:p>
        </w:tc>
        <w:tc>
          <w:tcPr>
            <w:tcW w:w="2835" w:type="dxa"/>
            <w:vMerge/>
            <w:tcBorders>
              <w:left w:val="single" w:sz="4" w:space="0" w:color="auto"/>
              <w:bottom w:val="single" w:sz="4" w:space="0" w:color="auto"/>
              <w:right w:val="single" w:sz="4" w:space="0" w:color="auto"/>
            </w:tcBorders>
          </w:tcPr>
          <w:p w:rsidR="0027440E" w:rsidRPr="00F37B96" w:rsidRDefault="0027440E" w:rsidP="00F37B96">
            <w:pPr>
              <w:spacing w:after="0" w:line="240" w:lineRule="auto"/>
              <w:jc w:val="center"/>
              <w:rPr>
                <w:rFonts w:ascii="Times New Roman" w:eastAsia="Times New Roman" w:hAnsi="Times New Roman" w:cs="Times New Roman"/>
                <w:sz w:val="28"/>
                <w:szCs w:val="28"/>
                <w:lang w:eastAsia="ru-RU"/>
              </w:rPr>
            </w:pPr>
          </w:p>
        </w:tc>
      </w:tr>
      <w:tr w:rsidR="0027440E" w:rsidRPr="00F37B96" w:rsidTr="00017AB4">
        <w:tc>
          <w:tcPr>
            <w:tcW w:w="1566" w:type="dxa"/>
            <w:vMerge/>
            <w:tcBorders>
              <w:left w:val="single" w:sz="4" w:space="0" w:color="auto"/>
              <w:bottom w:val="single" w:sz="4" w:space="0" w:color="auto"/>
              <w:right w:val="single" w:sz="4" w:space="0" w:color="auto"/>
            </w:tcBorders>
            <w:vAlign w:val="center"/>
          </w:tcPr>
          <w:p w:rsidR="0027440E" w:rsidRPr="00F37B96" w:rsidRDefault="0027440E" w:rsidP="00F37B96">
            <w:pPr>
              <w:spacing w:after="0" w:line="240" w:lineRule="auto"/>
              <w:rPr>
                <w:rFonts w:ascii="Times New Roman" w:eastAsia="Times New Roman" w:hAnsi="Times New Roman" w:cs="Times New Roman"/>
                <w:sz w:val="28"/>
                <w:szCs w:val="28"/>
                <w:lang w:eastAsia="ru-RU"/>
              </w:rPr>
            </w:pPr>
          </w:p>
        </w:tc>
        <w:tc>
          <w:tcPr>
            <w:tcW w:w="5630" w:type="dxa"/>
            <w:vMerge/>
            <w:tcBorders>
              <w:left w:val="single" w:sz="4" w:space="0" w:color="auto"/>
              <w:bottom w:val="single" w:sz="4" w:space="0" w:color="auto"/>
              <w:right w:val="single" w:sz="4" w:space="0" w:color="auto"/>
            </w:tcBorders>
            <w:vAlign w:val="center"/>
          </w:tcPr>
          <w:p w:rsidR="0027440E" w:rsidRPr="00F37B96" w:rsidRDefault="0027440E" w:rsidP="00F37B96">
            <w:pPr>
              <w:spacing w:after="0" w:line="240" w:lineRule="auto"/>
              <w:rPr>
                <w:rFonts w:ascii="Times New Roman" w:eastAsia="Times New Roman" w:hAnsi="Times New Roman" w:cs="Times New Roman"/>
                <w:sz w:val="28"/>
                <w:szCs w:val="28"/>
                <w:lang w:eastAsia="ru-RU"/>
              </w:rPr>
            </w:pPr>
          </w:p>
        </w:tc>
        <w:tc>
          <w:tcPr>
            <w:tcW w:w="1526" w:type="dxa"/>
            <w:tcBorders>
              <w:top w:val="nil"/>
              <w:left w:val="single" w:sz="4" w:space="0" w:color="auto"/>
              <w:bottom w:val="single" w:sz="4" w:space="0" w:color="auto"/>
              <w:right w:val="single" w:sz="4" w:space="0" w:color="auto"/>
            </w:tcBorders>
          </w:tcPr>
          <w:p w:rsidR="0027440E" w:rsidRPr="00F37B96"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2026</w:t>
            </w:r>
          </w:p>
        </w:tc>
        <w:tc>
          <w:tcPr>
            <w:tcW w:w="1418" w:type="dxa"/>
            <w:tcBorders>
              <w:top w:val="nil"/>
              <w:left w:val="single" w:sz="4" w:space="0" w:color="auto"/>
              <w:bottom w:val="single" w:sz="4" w:space="0" w:color="auto"/>
              <w:right w:val="single" w:sz="4" w:space="0" w:color="auto"/>
            </w:tcBorders>
          </w:tcPr>
          <w:p w:rsidR="0027440E" w:rsidRPr="00F37B96" w:rsidRDefault="0027440E"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0</w:t>
            </w:r>
          </w:p>
        </w:tc>
        <w:tc>
          <w:tcPr>
            <w:tcW w:w="1559" w:type="dxa"/>
            <w:tcBorders>
              <w:top w:val="nil"/>
              <w:left w:val="single" w:sz="4" w:space="0" w:color="auto"/>
              <w:bottom w:val="single" w:sz="4" w:space="0" w:color="auto"/>
              <w:right w:val="single" w:sz="4" w:space="0" w:color="auto"/>
            </w:tcBorders>
          </w:tcPr>
          <w:p w:rsidR="0027440E" w:rsidRPr="00F37B96" w:rsidRDefault="0027440E" w:rsidP="00F37B96">
            <w:pPr>
              <w:spacing w:after="0" w:line="240" w:lineRule="auto"/>
              <w:jc w:val="center"/>
              <w:rPr>
                <w:rFonts w:ascii="Times New Roman" w:eastAsia="Times New Roman" w:hAnsi="Times New Roman" w:cs="Times New Roman"/>
                <w:b/>
                <w:sz w:val="28"/>
                <w:szCs w:val="28"/>
                <w:lang w:eastAsia="ru-RU"/>
              </w:rPr>
            </w:pPr>
            <w:r w:rsidRPr="00F37B96">
              <w:rPr>
                <w:rFonts w:ascii="Times New Roman" w:eastAsia="Times New Roman" w:hAnsi="Times New Roman" w:cs="Times New Roman"/>
                <w:b/>
                <w:sz w:val="28"/>
                <w:szCs w:val="28"/>
                <w:lang w:eastAsia="ru-RU"/>
              </w:rPr>
              <w:t>0</w:t>
            </w:r>
          </w:p>
        </w:tc>
        <w:tc>
          <w:tcPr>
            <w:tcW w:w="2835" w:type="dxa"/>
            <w:vMerge/>
            <w:tcBorders>
              <w:left w:val="single" w:sz="4" w:space="0" w:color="auto"/>
              <w:bottom w:val="single" w:sz="4" w:space="0" w:color="auto"/>
              <w:right w:val="single" w:sz="4" w:space="0" w:color="auto"/>
            </w:tcBorders>
          </w:tcPr>
          <w:p w:rsidR="0027440E" w:rsidRPr="00F37B96" w:rsidRDefault="0027440E" w:rsidP="00F37B96">
            <w:pPr>
              <w:spacing w:after="0" w:line="240" w:lineRule="auto"/>
              <w:jc w:val="center"/>
              <w:rPr>
                <w:rFonts w:ascii="Times New Roman" w:eastAsia="Times New Roman" w:hAnsi="Times New Roman" w:cs="Times New Roman"/>
                <w:sz w:val="28"/>
                <w:szCs w:val="28"/>
                <w:lang w:eastAsia="ru-RU"/>
              </w:rPr>
            </w:pPr>
          </w:p>
        </w:tc>
      </w:tr>
    </w:tbl>
    <w:p w:rsidR="007A1DC4" w:rsidRPr="00F37B96" w:rsidRDefault="00514791" w:rsidP="00F37B96">
      <w:pPr>
        <w:spacing w:after="0" w:line="240" w:lineRule="auto"/>
        <w:jc w:val="right"/>
        <w:rPr>
          <w:rFonts w:ascii="Times New Roman" w:eastAsia="Times New Roman" w:hAnsi="Times New Roman" w:cs="Times New Roman"/>
          <w:color w:val="000000"/>
          <w:spacing w:val="-3"/>
          <w:sz w:val="28"/>
          <w:szCs w:val="28"/>
          <w:lang w:eastAsia="ru-RU"/>
        </w:rPr>
      </w:pPr>
      <w:r w:rsidRPr="00F37B96">
        <w:rPr>
          <w:rFonts w:ascii="Times New Roman" w:eastAsia="Times New Roman" w:hAnsi="Times New Roman" w:cs="Times New Roman"/>
          <w:color w:val="000000"/>
          <w:spacing w:val="-3"/>
          <w:sz w:val="28"/>
          <w:szCs w:val="28"/>
          <w:lang w:eastAsia="ru-RU"/>
        </w:rPr>
        <w:lastRenderedPageBreak/>
        <w:t>»</w:t>
      </w:r>
    </w:p>
    <w:p w:rsidR="007A1DC4" w:rsidRPr="00F37B96" w:rsidRDefault="007A1DC4" w:rsidP="00F37B96">
      <w:pPr>
        <w:spacing w:after="0" w:line="240" w:lineRule="auto"/>
        <w:rPr>
          <w:rFonts w:ascii="Times New Roman" w:eastAsia="Times New Roman" w:hAnsi="Times New Roman" w:cs="Times New Roman"/>
          <w:color w:val="000000"/>
          <w:spacing w:val="-3"/>
          <w:sz w:val="28"/>
          <w:szCs w:val="28"/>
          <w:lang w:eastAsia="ru-RU"/>
        </w:rPr>
      </w:pPr>
    </w:p>
    <w:p w:rsidR="007A1DC4" w:rsidRPr="00F37B96" w:rsidRDefault="007A1DC4" w:rsidP="00F37B96">
      <w:pPr>
        <w:spacing w:after="0" w:line="240" w:lineRule="auto"/>
        <w:rPr>
          <w:rFonts w:ascii="Times New Roman" w:eastAsia="Times New Roman" w:hAnsi="Times New Roman" w:cs="Times New Roman"/>
          <w:color w:val="000000"/>
          <w:spacing w:val="-3"/>
          <w:sz w:val="28"/>
          <w:szCs w:val="28"/>
          <w:lang w:eastAsia="ru-RU"/>
        </w:rPr>
        <w:sectPr w:rsidR="007A1DC4" w:rsidRPr="00F37B96" w:rsidSect="00C34CED">
          <w:pgSz w:w="16838" w:h="11906" w:orient="landscape"/>
          <w:pgMar w:top="1134" w:right="567" w:bottom="1134" w:left="1701" w:header="709" w:footer="709" w:gutter="0"/>
          <w:cols w:space="708"/>
          <w:docGrid w:linePitch="360"/>
        </w:sectPr>
      </w:pPr>
    </w:p>
    <w:p w:rsidR="007756EE" w:rsidRPr="00F37B96" w:rsidRDefault="007756EE" w:rsidP="00F37B96">
      <w:pPr>
        <w:spacing w:after="0" w:line="240" w:lineRule="auto"/>
        <w:jc w:val="both"/>
        <w:rPr>
          <w:rFonts w:ascii="Times New Roman" w:hAnsi="Times New Roman" w:cs="Times New Roman"/>
          <w:sz w:val="28"/>
          <w:szCs w:val="28"/>
        </w:rPr>
      </w:pPr>
      <w:bookmarkStart w:id="1" w:name="_GoBack"/>
      <w:bookmarkEnd w:id="1"/>
    </w:p>
    <w:sectPr w:rsidR="007756EE" w:rsidRPr="00F37B96" w:rsidSect="0078725E">
      <w:pgSz w:w="11906" w:h="16838"/>
      <w:pgMar w:top="184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0E9" w:rsidRDefault="005A50E9" w:rsidP="0078725E">
      <w:pPr>
        <w:spacing w:after="0" w:line="240" w:lineRule="auto"/>
      </w:pPr>
      <w:r>
        <w:separator/>
      </w:r>
    </w:p>
  </w:endnote>
  <w:endnote w:type="continuationSeparator" w:id="0">
    <w:p w:rsidR="005A50E9" w:rsidRDefault="005A50E9" w:rsidP="0078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0E9" w:rsidRDefault="005A50E9" w:rsidP="0078725E">
      <w:pPr>
        <w:spacing w:after="0" w:line="240" w:lineRule="auto"/>
      </w:pPr>
      <w:r>
        <w:separator/>
      </w:r>
    </w:p>
  </w:footnote>
  <w:footnote w:type="continuationSeparator" w:id="0">
    <w:p w:rsidR="005A50E9" w:rsidRDefault="005A50E9" w:rsidP="007872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E8C"/>
    <w:multiLevelType w:val="hybridMultilevel"/>
    <w:tmpl w:val="ABA093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690CED"/>
    <w:multiLevelType w:val="hybridMultilevel"/>
    <w:tmpl w:val="4A1461BC"/>
    <w:lvl w:ilvl="0" w:tplc="3C866D80">
      <w:start w:val="2"/>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09FB1A8E"/>
    <w:multiLevelType w:val="hybridMultilevel"/>
    <w:tmpl w:val="0E4CB6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670F2A"/>
    <w:multiLevelType w:val="hybridMultilevel"/>
    <w:tmpl w:val="7870D3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6432DB"/>
    <w:multiLevelType w:val="singleLevel"/>
    <w:tmpl w:val="90D4A376"/>
    <w:lvl w:ilvl="0">
      <w:start w:val="2007"/>
      <w:numFmt w:val="decimal"/>
      <w:lvlText w:val="%1"/>
      <w:legacy w:legacy="1" w:legacySpace="0" w:legacyIndent="432"/>
      <w:lvlJc w:val="left"/>
      <w:pPr>
        <w:ind w:left="0" w:firstLine="0"/>
      </w:pPr>
      <w:rPr>
        <w:rFonts w:ascii="Times New Roman" w:hAnsi="Times New Roman" w:cs="Times New Roman" w:hint="default"/>
      </w:rPr>
    </w:lvl>
  </w:abstractNum>
  <w:abstractNum w:abstractNumId="5">
    <w:nsid w:val="0FA268A7"/>
    <w:multiLevelType w:val="hybridMultilevel"/>
    <w:tmpl w:val="400EEC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774ED7"/>
    <w:multiLevelType w:val="hybridMultilevel"/>
    <w:tmpl w:val="88FA70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966506"/>
    <w:multiLevelType w:val="hybridMultilevel"/>
    <w:tmpl w:val="C2EA3D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E17D6D"/>
    <w:multiLevelType w:val="hybridMultilevel"/>
    <w:tmpl w:val="FF587EC2"/>
    <w:lvl w:ilvl="0" w:tplc="145C4E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4023FF8"/>
    <w:multiLevelType w:val="hybridMultilevel"/>
    <w:tmpl w:val="2CE499B8"/>
    <w:lvl w:ilvl="0" w:tplc="32FC5ACE">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14A41E8A"/>
    <w:multiLevelType w:val="hybridMultilevel"/>
    <w:tmpl w:val="C622C0C2"/>
    <w:lvl w:ilvl="0" w:tplc="969C6B8E">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18175B07"/>
    <w:multiLevelType w:val="hybridMultilevel"/>
    <w:tmpl w:val="90EACE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B890C82"/>
    <w:multiLevelType w:val="hybridMultilevel"/>
    <w:tmpl w:val="64FEEA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C55BCB"/>
    <w:multiLevelType w:val="hybridMultilevel"/>
    <w:tmpl w:val="8B9E8FB8"/>
    <w:lvl w:ilvl="0" w:tplc="BC8236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CD26B54"/>
    <w:multiLevelType w:val="hybridMultilevel"/>
    <w:tmpl w:val="8EE46A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F6302B"/>
    <w:multiLevelType w:val="hybridMultilevel"/>
    <w:tmpl w:val="46C2F17C"/>
    <w:lvl w:ilvl="0" w:tplc="9E6407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2E60160"/>
    <w:multiLevelType w:val="hybridMultilevel"/>
    <w:tmpl w:val="8698FD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EC57CE"/>
    <w:multiLevelType w:val="hybridMultilevel"/>
    <w:tmpl w:val="32FC51B6"/>
    <w:lvl w:ilvl="0" w:tplc="3838242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318C71F2"/>
    <w:multiLevelType w:val="hybridMultilevel"/>
    <w:tmpl w:val="0AC21C78"/>
    <w:lvl w:ilvl="0" w:tplc="ED8256B0">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32C6037C"/>
    <w:multiLevelType w:val="hybridMultilevel"/>
    <w:tmpl w:val="2C869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8B5F59"/>
    <w:multiLevelType w:val="hybridMultilevel"/>
    <w:tmpl w:val="06FC6DD6"/>
    <w:lvl w:ilvl="0" w:tplc="20B65512">
      <w:start w:val="1"/>
      <w:numFmt w:val="decimal"/>
      <w:lvlText w:val="%1-"/>
      <w:lvlJc w:val="left"/>
      <w:pPr>
        <w:tabs>
          <w:tab w:val="num" w:pos="907"/>
        </w:tabs>
        <w:ind w:left="907" w:hanging="360"/>
      </w:pPr>
      <w:rPr>
        <w:rFonts w:hint="default"/>
      </w:rPr>
    </w:lvl>
    <w:lvl w:ilvl="1" w:tplc="04190019" w:tentative="1">
      <w:start w:val="1"/>
      <w:numFmt w:val="lowerLetter"/>
      <w:lvlText w:val="%2."/>
      <w:lvlJc w:val="left"/>
      <w:pPr>
        <w:tabs>
          <w:tab w:val="num" w:pos="1627"/>
        </w:tabs>
        <w:ind w:left="1627" w:hanging="360"/>
      </w:pPr>
    </w:lvl>
    <w:lvl w:ilvl="2" w:tplc="0419001B" w:tentative="1">
      <w:start w:val="1"/>
      <w:numFmt w:val="lowerRoman"/>
      <w:lvlText w:val="%3."/>
      <w:lvlJc w:val="right"/>
      <w:pPr>
        <w:tabs>
          <w:tab w:val="num" w:pos="2347"/>
        </w:tabs>
        <w:ind w:left="2347" w:hanging="180"/>
      </w:pPr>
    </w:lvl>
    <w:lvl w:ilvl="3" w:tplc="0419000F" w:tentative="1">
      <w:start w:val="1"/>
      <w:numFmt w:val="decimal"/>
      <w:lvlText w:val="%4."/>
      <w:lvlJc w:val="left"/>
      <w:pPr>
        <w:tabs>
          <w:tab w:val="num" w:pos="3067"/>
        </w:tabs>
        <w:ind w:left="3067" w:hanging="360"/>
      </w:pPr>
    </w:lvl>
    <w:lvl w:ilvl="4" w:tplc="04190019" w:tentative="1">
      <w:start w:val="1"/>
      <w:numFmt w:val="lowerLetter"/>
      <w:lvlText w:val="%5."/>
      <w:lvlJc w:val="left"/>
      <w:pPr>
        <w:tabs>
          <w:tab w:val="num" w:pos="3787"/>
        </w:tabs>
        <w:ind w:left="3787" w:hanging="360"/>
      </w:pPr>
    </w:lvl>
    <w:lvl w:ilvl="5" w:tplc="0419001B" w:tentative="1">
      <w:start w:val="1"/>
      <w:numFmt w:val="lowerRoman"/>
      <w:lvlText w:val="%6."/>
      <w:lvlJc w:val="right"/>
      <w:pPr>
        <w:tabs>
          <w:tab w:val="num" w:pos="4507"/>
        </w:tabs>
        <w:ind w:left="4507" w:hanging="180"/>
      </w:pPr>
    </w:lvl>
    <w:lvl w:ilvl="6" w:tplc="0419000F" w:tentative="1">
      <w:start w:val="1"/>
      <w:numFmt w:val="decimal"/>
      <w:lvlText w:val="%7."/>
      <w:lvlJc w:val="left"/>
      <w:pPr>
        <w:tabs>
          <w:tab w:val="num" w:pos="5227"/>
        </w:tabs>
        <w:ind w:left="5227" w:hanging="360"/>
      </w:pPr>
    </w:lvl>
    <w:lvl w:ilvl="7" w:tplc="04190019" w:tentative="1">
      <w:start w:val="1"/>
      <w:numFmt w:val="lowerLetter"/>
      <w:lvlText w:val="%8."/>
      <w:lvlJc w:val="left"/>
      <w:pPr>
        <w:tabs>
          <w:tab w:val="num" w:pos="5947"/>
        </w:tabs>
        <w:ind w:left="5947" w:hanging="360"/>
      </w:pPr>
    </w:lvl>
    <w:lvl w:ilvl="8" w:tplc="0419001B" w:tentative="1">
      <w:start w:val="1"/>
      <w:numFmt w:val="lowerRoman"/>
      <w:lvlText w:val="%9."/>
      <w:lvlJc w:val="right"/>
      <w:pPr>
        <w:tabs>
          <w:tab w:val="num" w:pos="6667"/>
        </w:tabs>
        <w:ind w:left="6667" w:hanging="180"/>
      </w:pPr>
    </w:lvl>
  </w:abstractNum>
  <w:abstractNum w:abstractNumId="21">
    <w:nsid w:val="3A114FE9"/>
    <w:multiLevelType w:val="singleLevel"/>
    <w:tmpl w:val="76CE5D3E"/>
    <w:lvl w:ilvl="0">
      <w:start w:val="2"/>
      <w:numFmt w:val="decimal"/>
      <w:lvlText w:val="%1"/>
      <w:legacy w:legacy="1" w:legacySpace="0" w:legacyIndent="191"/>
      <w:lvlJc w:val="left"/>
      <w:pPr>
        <w:ind w:left="0" w:firstLine="0"/>
      </w:pPr>
      <w:rPr>
        <w:rFonts w:ascii="Courier New" w:hAnsi="Courier New" w:cs="Courier New" w:hint="default"/>
      </w:rPr>
    </w:lvl>
  </w:abstractNum>
  <w:abstractNum w:abstractNumId="22">
    <w:nsid w:val="3AFF0CCE"/>
    <w:multiLevelType w:val="hybridMultilevel"/>
    <w:tmpl w:val="F33E3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FD37C7"/>
    <w:multiLevelType w:val="hybridMultilevel"/>
    <w:tmpl w:val="1D742AA0"/>
    <w:lvl w:ilvl="0" w:tplc="18A4BC7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5F342A"/>
    <w:multiLevelType w:val="hybridMultilevel"/>
    <w:tmpl w:val="B86ECA74"/>
    <w:lvl w:ilvl="0" w:tplc="1D942084">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49057CE4"/>
    <w:multiLevelType w:val="hybridMultilevel"/>
    <w:tmpl w:val="3A8C98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D45BC4"/>
    <w:multiLevelType w:val="hybridMultilevel"/>
    <w:tmpl w:val="B94419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E237A3"/>
    <w:multiLevelType w:val="hybridMultilevel"/>
    <w:tmpl w:val="03CC2B0C"/>
    <w:lvl w:ilvl="0" w:tplc="FAECBA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1CC530A"/>
    <w:multiLevelType w:val="singleLevel"/>
    <w:tmpl w:val="E7BEE7C2"/>
    <w:lvl w:ilvl="0">
      <w:start w:val="2007"/>
      <w:numFmt w:val="decimal"/>
      <w:lvlText w:val="%1"/>
      <w:legacy w:legacy="1" w:legacySpace="0" w:legacyIndent="437"/>
      <w:lvlJc w:val="left"/>
      <w:pPr>
        <w:ind w:left="284" w:firstLine="0"/>
      </w:pPr>
      <w:rPr>
        <w:rFonts w:ascii="Times New Roman" w:hAnsi="Times New Roman" w:cs="Times New Roman" w:hint="default"/>
      </w:rPr>
    </w:lvl>
  </w:abstractNum>
  <w:abstractNum w:abstractNumId="29">
    <w:nsid w:val="520C5EC7"/>
    <w:multiLevelType w:val="hybridMultilevel"/>
    <w:tmpl w:val="39246984"/>
    <w:lvl w:ilvl="0" w:tplc="A566DDEC">
      <w:start w:val="2008"/>
      <w:numFmt w:val="decimal"/>
      <w:lvlText w:val="%1"/>
      <w:lvlJc w:val="left"/>
      <w:pPr>
        <w:tabs>
          <w:tab w:val="num" w:pos="576"/>
        </w:tabs>
        <w:ind w:left="576" w:hanging="480"/>
      </w:pPr>
      <w:rPr>
        <w:rFonts w:hint="default"/>
      </w:rPr>
    </w:lvl>
    <w:lvl w:ilvl="1" w:tplc="04190019" w:tentative="1">
      <w:start w:val="1"/>
      <w:numFmt w:val="lowerLetter"/>
      <w:lvlText w:val="%2."/>
      <w:lvlJc w:val="left"/>
      <w:pPr>
        <w:tabs>
          <w:tab w:val="num" w:pos="1176"/>
        </w:tabs>
        <w:ind w:left="1176" w:hanging="360"/>
      </w:pPr>
    </w:lvl>
    <w:lvl w:ilvl="2" w:tplc="0419001B" w:tentative="1">
      <w:start w:val="1"/>
      <w:numFmt w:val="lowerRoman"/>
      <w:lvlText w:val="%3."/>
      <w:lvlJc w:val="right"/>
      <w:pPr>
        <w:tabs>
          <w:tab w:val="num" w:pos="1896"/>
        </w:tabs>
        <w:ind w:left="1896" w:hanging="180"/>
      </w:pPr>
    </w:lvl>
    <w:lvl w:ilvl="3" w:tplc="0419000F" w:tentative="1">
      <w:start w:val="1"/>
      <w:numFmt w:val="decimal"/>
      <w:lvlText w:val="%4."/>
      <w:lvlJc w:val="left"/>
      <w:pPr>
        <w:tabs>
          <w:tab w:val="num" w:pos="2616"/>
        </w:tabs>
        <w:ind w:left="2616" w:hanging="360"/>
      </w:pPr>
    </w:lvl>
    <w:lvl w:ilvl="4" w:tplc="04190019" w:tentative="1">
      <w:start w:val="1"/>
      <w:numFmt w:val="lowerLetter"/>
      <w:lvlText w:val="%5."/>
      <w:lvlJc w:val="left"/>
      <w:pPr>
        <w:tabs>
          <w:tab w:val="num" w:pos="3336"/>
        </w:tabs>
        <w:ind w:left="3336" w:hanging="360"/>
      </w:pPr>
    </w:lvl>
    <w:lvl w:ilvl="5" w:tplc="0419001B" w:tentative="1">
      <w:start w:val="1"/>
      <w:numFmt w:val="lowerRoman"/>
      <w:lvlText w:val="%6."/>
      <w:lvlJc w:val="right"/>
      <w:pPr>
        <w:tabs>
          <w:tab w:val="num" w:pos="4056"/>
        </w:tabs>
        <w:ind w:left="4056" w:hanging="180"/>
      </w:pPr>
    </w:lvl>
    <w:lvl w:ilvl="6" w:tplc="0419000F" w:tentative="1">
      <w:start w:val="1"/>
      <w:numFmt w:val="decimal"/>
      <w:lvlText w:val="%7."/>
      <w:lvlJc w:val="left"/>
      <w:pPr>
        <w:tabs>
          <w:tab w:val="num" w:pos="4776"/>
        </w:tabs>
        <w:ind w:left="4776" w:hanging="360"/>
      </w:pPr>
    </w:lvl>
    <w:lvl w:ilvl="7" w:tplc="04190019" w:tentative="1">
      <w:start w:val="1"/>
      <w:numFmt w:val="lowerLetter"/>
      <w:lvlText w:val="%8."/>
      <w:lvlJc w:val="left"/>
      <w:pPr>
        <w:tabs>
          <w:tab w:val="num" w:pos="5496"/>
        </w:tabs>
        <w:ind w:left="5496" w:hanging="360"/>
      </w:pPr>
    </w:lvl>
    <w:lvl w:ilvl="8" w:tplc="0419001B" w:tentative="1">
      <w:start w:val="1"/>
      <w:numFmt w:val="lowerRoman"/>
      <w:lvlText w:val="%9."/>
      <w:lvlJc w:val="right"/>
      <w:pPr>
        <w:tabs>
          <w:tab w:val="num" w:pos="6216"/>
        </w:tabs>
        <w:ind w:left="6216" w:hanging="180"/>
      </w:pPr>
    </w:lvl>
  </w:abstractNum>
  <w:abstractNum w:abstractNumId="30">
    <w:nsid w:val="542B44AF"/>
    <w:multiLevelType w:val="hybridMultilevel"/>
    <w:tmpl w:val="6308AE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4FD2BF5"/>
    <w:multiLevelType w:val="hybridMultilevel"/>
    <w:tmpl w:val="90BC269E"/>
    <w:lvl w:ilvl="0" w:tplc="2F6457D2">
      <w:start w:val="5"/>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2">
    <w:nsid w:val="59531E48"/>
    <w:multiLevelType w:val="hybridMultilevel"/>
    <w:tmpl w:val="35103278"/>
    <w:lvl w:ilvl="0" w:tplc="33DE2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E693D07"/>
    <w:multiLevelType w:val="hybridMultilevel"/>
    <w:tmpl w:val="DEBA1388"/>
    <w:lvl w:ilvl="0" w:tplc="9474C472">
      <w:start w:val="1"/>
      <w:numFmt w:val="decimal"/>
      <w:lvlText w:val="%1."/>
      <w:lvlJc w:val="left"/>
      <w:pPr>
        <w:ind w:left="360" w:hanging="360"/>
      </w:pPr>
      <w:rPr>
        <w:rFonts w:cs="Times New Roman"/>
        <w:color w:val="auto"/>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34">
    <w:nsid w:val="62E775A8"/>
    <w:multiLevelType w:val="hybridMultilevel"/>
    <w:tmpl w:val="51ACC3EE"/>
    <w:lvl w:ilvl="0" w:tplc="A7887B36">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5">
    <w:nsid w:val="65540969"/>
    <w:multiLevelType w:val="hybridMultilevel"/>
    <w:tmpl w:val="DA5A3686"/>
    <w:lvl w:ilvl="0" w:tplc="C2DE337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6">
    <w:nsid w:val="69896F61"/>
    <w:multiLevelType w:val="hybridMultilevel"/>
    <w:tmpl w:val="1318D3A2"/>
    <w:lvl w:ilvl="0" w:tplc="14FC49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CF13A06"/>
    <w:multiLevelType w:val="hybridMultilevel"/>
    <w:tmpl w:val="72AEF72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371783F"/>
    <w:multiLevelType w:val="hybridMultilevel"/>
    <w:tmpl w:val="7D220616"/>
    <w:lvl w:ilvl="0" w:tplc="277870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3944997"/>
    <w:multiLevelType w:val="hybridMultilevel"/>
    <w:tmpl w:val="D4C665A2"/>
    <w:lvl w:ilvl="0" w:tplc="DBB41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4DE3E88"/>
    <w:multiLevelType w:val="hybridMultilevel"/>
    <w:tmpl w:val="828CAA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264E7D"/>
    <w:multiLevelType w:val="hybridMultilevel"/>
    <w:tmpl w:val="DF345858"/>
    <w:lvl w:ilvl="0" w:tplc="15C222A8">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7DC0448"/>
    <w:multiLevelType w:val="multilevel"/>
    <w:tmpl w:val="72D00C82"/>
    <w:lvl w:ilvl="0">
      <w:start w:val="1"/>
      <w:numFmt w:val="decimal"/>
      <w:lvlText w:val="%1."/>
      <w:lvlJc w:val="left"/>
      <w:pPr>
        <w:ind w:left="1965" w:hanging="1260"/>
      </w:pPr>
      <w:rPr>
        <w:rFonts w:hint="default"/>
      </w:rPr>
    </w:lvl>
    <w:lvl w:ilvl="1">
      <w:start w:val="1"/>
      <w:numFmt w:val="decimal"/>
      <w:isLgl/>
      <w:lvlText w:val="%1.%2."/>
      <w:lvlJc w:val="left"/>
      <w:pPr>
        <w:ind w:left="2685" w:hanging="720"/>
      </w:pPr>
      <w:rPr>
        <w:rFonts w:hint="default"/>
      </w:rPr>
    </w:lvl>
    <w:lvl w:ilvl="2">
      <w:start w:val="1"/>
      <w:numFmt w:val="decimal"/>
      <w:isLgl/>
      <w:lvlText w:val="%1.%2.%3."/>
      <w:lvlJc w:val="left"/>
      <w:pPr>
        <w:ind w:left="3945" w:hanging="720"/>
      </w:pPr>
      <w:rPr>
        <w:rFonts w:hint="default"/>
      </w:rPr>
    </w:lvl>
    <w:lvl w:ilvl="3">
      <w:start w:val="1"/>
      <w:numFmt w:val="decimal"/>
      <w:isLgl/>
      <w:lvlText w:val="%1.%2.%3.%4."/>
      <w:lvlJc w:val="left"/>
      <w:pPr>
        <w:ind w:left="5565" w:hanging="1080"/>
      </w:pPr>
      <w:rPr>
        <w:rFonts w:hint="default"/>
      </w:rPr>
    </w:lvl>
    <w:lvl w:ilvl="4">
      <w:start w:val="1"/>
      <w:numFmt w:val="decimal"/>
      <w:isLgl/>
      <w:lvlText w:val="%1.%2.%3.%4.%5."/>
      <w:lvlJc w:val="left"/>
      <w:pPr>
        <w:ind w:left="6825" w:hanging="1080"/>
      </w:pPr>
      <w:rPr>
        <w:rFonts w:hint="default"/>
      </w:rPr>
    </w:lvl>
    <w:lvl w:ilvl="5">
      <w:start w:val="1"/>
      <w:numFmt w:val="decimal"/>
      <w:isLgl/>
      <w:lvlText w:val="%1.%2.%3.%4.%5.%6."/>
      <w:lvlJc w:val="left"/>
      <w:pPr>
        <w:ind w:left="8445" w:hanging="1440"/>
      </w:pPr>
      <w:rPr>
        <w:rFonts w:hint="default"/>
      </w:rPr>
    </w:lvl>
    <w:lvl w:ilvl="6">
      <w:start w:val="1"/>
      <w:numFmt w:val="decimal"/>
      <w:isLgl/>
      <w:lvlText w:val="%1.%2.%3.%4.%5.%6.%7."/>
      <w:lvlJc w:val="left"/>
      <w:pPr>
        <w:ind w:left="10065" w:hanging="1800"/>
      </w:pPr>
      <w:rPr>
        <w:rFonts w:hint="default"/>
      </w:rPr>
    </w:lvl>
    <w:lvl w:ilvl="7">
      <w:start w:val="1"/>
      <w:numFmt w:val="decimal"/>
      <w:isLgl/>
      <w:lvlText w:val="%1.%2.%3.%4.%5.%6.%7.%8."/>
      <w:lvlJc w:val="left"/>
      <w:pPr>
        <w:ind w:left="11325" w:hanging="1800"/>
      </w:pPr>
      <w:rPr>
        <w:rFonts w:hint="default"/>
      </w:rPr>
    </w:lvl>
    <w:lvl w:ilvl="8">
      <w:start w:val="1"/>
      <w:numFmt w:val="decimal"/>
      <w:isLgl/>
      <w:lvlText w:val="%1.%2.%3.%4.%5.%6.%7.%8.%9."/>
      <w:lvlJc w:val="left"/>
      <w:pPr>
        <w:ind w:left="12945" w:hanging="2160"/>
      </w:pPr>
      <w:rPr>
        <w:rFonts w:hint="default"/>
      </w:rPr>
    </w:lvl>
  </w:abstractNum>
  <w:abstractNum w:abstractNumId="43">
    <w:nsid w:val="79940075"/>
    <w:multiLevelType w:val="hybridMultilevel"/>
    <w:tmpl w:val="335E2072"/>
    <w:lvl w:ilvl="0" w:tplc="FC5ACC7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4">
    <w:nsid w:val="7A0A259D"/>
    <w:multiLevelType w:val="hybridMultilevel"/>
    <w:tmpl w:val="04F4790A"/>
    <w:lvl w:ilvl="0" w:tplc="9E5010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AB41318"/>
    <w:multiLevelType w:val="hybridMultilevel"/>
    <w:tmpl w:val="BB8C771E"/>
    <w:lvl w:ilvl="0" w:tplc="CD1E7F0E">
      <w:start w:val="1"/>
      <w:numFmt w:val="decimal"/>
      <w:lvlText w:val="%1)"/>
      <w:lvlJc w:val="left"/>
      <w:pPr>
        <w:ind w:left="3045" w:hanging="360"/>
      </w:pPr>
      <w:rPr>
        <w:rFonts w:hint="default"/>
      </w:rPr>
    </w:lvl>
    <w:lvl w:ilvl="1" w:tplc="04190019" w:tentative="1">
      <w:start w:val="1"/>
      <w:numFmt w:val="lowerLetter"/>
      <w:lvlText w:val="%2."/>
      <w:lvlJc w:val="left"/>
      <w:pPr>
        <w:ind w:left="3765" w:hanging="360"/>
      </w:pPr>
    </w:lvl>
    <w:lvl w:ilvl="2" w:tplc="0419001B" w:tentative="1">
      <w:start w:val="1"/>
      <w:numFmt w:val="lowerRoman"/>
      <w:lvlText w:val="%3."/>
      <w:lvlJc w:val="right"/>
      <w:pPr>
        <w:ind w:left="4485" w:hanging="180"/>
      </w:pPr>
    </w:lvl>
    <w:lvl w:ilvl="3" w:tplc="0419000F" w:tentative="1">
      <w:start w:val="1"/>
      <w:numFmt w:val="decimal"/>
      <w:lvlText w:val="%4."/>
      <w:lvlJc w:val="left"/>
      <w:pPr>
        <w:ind w:left="5205" w:hanging="360"/>
      </w:pPr>
    </w:lvl>
    <w:lvl w:ilvl="4" w:tplc="04190019" w:tentative="1">
      <w:start w:val="1"/>
      <w:numFmt w:val="lowerLetter"/>
      <w:lvlText w:val="%5."/>
      <w:lvlJc w:val="left"/>
      <w:pPr>
        <w:ind w:left="5925" w:hanging="360"/>
      </w:pPr>
    </w:lvl>
    <w:lvl w:ilvl="5" w:tplc="0419001B" w:tentative="1">
      <w:start w:val="1"/>
      <w:numFmt w:val="lowerRoman"/>
      <w:lvlText w:val="%6."/>
      <w:lvlJc w:val="right"/>
      <w:pPr>
        <w:ind w:left="6645" w:hanging="180"/>
      </w:pPr>
    </w:lvl>
    <w:lvl w:ilvl="6" w:tplc="0419000F" w:tentative="1">
      <w:start w:val="1"/>
      <w:numFmt w:val="decimal"/>
      <w:lvlText w:val="%7."/>
      <w:lvlJc w:val="left"/>
      <w:pPr>
        <w:ind w:left="7365" w:hanging="360"/>
      </w:pPr>
    </w:lvl>
    <w:lvl w:ilvl="7" w:tplc="04190019" w:tentative="1">
      <w:start w:val="1"/>
      <w:numFmt w:val="lowerLetter"/>
      <w:lvlText w:val="%8."/>
      <w:lvlJc w:val="left"/>
      <w:pPr>
        <w:ind w:left="8085" w:hanging="360"/>
      </w:pPr>
    </w:lvl>
    <w:lvl w:ilvl="8" w:tplc="0419001B" w:tentative="1">
      <w:start w:val="1"/>
      <w:numFmt w:val="lowerRoman"/>
      <w:lvlText w:val="%9."/>
      <w:lvlJc w:val="right"/>
      <w:pPr>
        <w:ind w:left="8805" w:hanging="180"/>
      </w:pPr>
    </w:lvl>
  </w:abstractNum>
  <w:abstractNum w:abstractNumId="46">
    <w:nsid w:val="7C577C2D"/>
    <w:multiLevelType w:val="hybridMultilevel"/>
    <w:tmpl w:val="26BC530C"/>
    <w:lvl w:ilvl="0" w:tplc="C6AC6D7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D0623AB"/>
    <w:multiLevelType w:val="multilevel"/>
    <w:tmpl w:val="4602213C"/>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007"/>
    </w:lvlOverride>
  </w:num>
  <w:num w:numId="3">
    <w:abstractNumId w:val="29"/>
  </w:num>
  <w:num w:numId="4">
    <w:abstractNumId w:val="28"/>
    <w:lvlOverride w:ilvl="0">
      <w:startOverride w:val="2007"/>
    </w:lvlOverride>
  </w:num>
  <w:num w:numId="5">
    <w:abstractNumId w:val="20"/>
  </w:num>
  <w:num w:numId="6">
    <w:abstractNumId w:val="30"/>
  </w:num>
  <w:num w:numId="7">
    <w:abstractNumId w:val="37"/>
  </w:num>
  <w:num w:numId="8">
    <w:abstractNumId w:val="0"/>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5"/>
  </w:num>
  <w:num w:numId="12">
    <w:abstractNumId w:val="43"/>
  </w:num>
  <w:num w:numId="13">
    <w:abstractNumId w:val="31"/>
  </w:num>
  <w:num w:numId="14">
    <w:abstractNumId w:val="18"/>
  </w:num>
  <w:num w:numId="15">
    <w:abstractNumId w:val="9"/>
  </w:num>
  <w:num w:numId="16">
    <w:abstractNumId w:val="21"/>
    <w:lvlOverride w:ilvl="0">
      <w:startOverride w:val="2"/>
    </w:lvlOverride>
  </w:num>
  <w:num w:numId="17">
    <w:abstractNumId w:val="34"/>
  </w:num>
  <w:num w:numId="18">
    <w:abstractNumId w:val="10"/>
  </w:num>
  <w:num w:numId="19">
    <w:abstractNumId w:val="24"/>
  </w:num>
  <w:num w:numId="20">
    <w:abstractNumId w:val="17"/>
  </w:num>
  <w:num w:numId="21">
    <w:abstractNumId w:val="42"/>
  </w:num>
  <w:num w:numId="22">
    <w:abstractNumId w:val="45"/>
  </w:num>
  <w:num w:numId="23">
    <w:abstractNumId w:val="15"/>
  </w:num>
  <w:num w:numId="24">
    <w:abstractNumId w:val="40"/>
  </w:num>
  <w:num w:numId="25">
    <w:abstractNumId w:val="44"/>
  </w:num>
  <w:num w:numId="26">
    <w:abstractNumId w:val="14"/>
  </w:num>
  <w:num w:numId="27">
    <w:abstractNumId w:val="32"/>
  </w:num>
  <w:num w:numId="28">
    <w:abstractNumId w:val="23"/>
  </w:num>
  <w:num w:numId="29">
    <w:abstractNumId w:val="36"/>
  </w:num>
  <w:num w:numId="30">
    <w:abstractNumId w:val="16"/>
  </w:num>
  <w:num w:numId="31">
    <w:abstractNumId w:val="13"/>
  </w:num>
  <w:num w:numId="32">
    <w:abstractNumId w:val="19"/>
  </w:num>
  <w:num w:numId="33">
    <w:abstractNumId w:val="22"/>
  </w:num>
  <w:num w:numId="34">
    <w:abstractNumId w:val="26"/>
  </w:num>
  <w:num w:numId="35">
    <w:abstractNumId w:val="8"/>
  </w:num>
  <w:num w:numId="36">
    <w:abstractNumId w:val="2"/>
  </w:num>
  <w:num w:numId="37">
    <w:abstractNumId w:val="27"/>
  </w:num>
  <w:num w:numId="38">
    <w:abstractNumId w:val="3"/>
  </w:num>
  <w:num w:numId="39">
    <w:abstractNumId w:val="39"/>
  </w:num>
  <w:num w:numId="40">
    <w:abstractNumId w:val="6"/>
  </w:num>
  <w:num w:numId="41">
    <w:abstractNumId w:val="7"/>
  </w:num>
  <w:num w:numId="42">
    <w:abstractNumId w:val="25"/>
  </w:num>
  <w:num w:numId="43">
    <w:abstractNumId w:val="12"/>
  </w:num>
  <w:num w:numId="44">
    <w:abstractNumId w:val="38"/>
  </w:num>
  <w:num w:numId="45">
    <w:abstractNumId w:val="5"/>
  </w:num>
  <w:num w:numId="46">
    <w:abstractNumId w:val="41"/>
  </w:num>
  <w:num w:numId="47">
    <w:abstractNumId w:val="47"/>
  </w:num>
  <w:num w:numId="48">
    <w:abstractNumId w:val="1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037"/>
    <w:rsid w:val="00011BA4"/>
    <w:rsid w:val="00013D0B"/>
    <w:rsid w:val="00037037"/>
    <w:rsid w:val="00037AE8"/>
    <w:rsid w:val="000670EF"/>
    <w:rsid w:val="000D05AE"/>
    <w:rsid w:val="000F3C33"/>
    <w:rsid w:val="00103363"/>
    <w:rsid w:val="00137381"/>
    <w:rsid w:val="0016163E"/>
    <w:rsid w:val="0017610B"/>
    <w:rsid w:val="001A4D5E"/>
    <w:rsid w:val="001B2E17"/>
    <w:rsid w:val="001C4230"/>
    <w:rsid w:val="001D0D1C"/>
    <w:rsid w:val="00203FD1"/>
    <w:rsid w:val="00213075"/>
    <w:rsid w:val="002410E0"/>
    <w:rsid w:val="0027440E"/>
    <w:rsid w:val="002934A3"/>
    <w:rsid w:val="002B101D"/>
    <w:rsid w:val="002F712A"/>
    <w:rsid w:val="00340374"/>
    <w:rsid w:val="0034459C"/>
    <w:rsid w:val="00350A6B"/>
    <w:rsid w:val="003A0DD0"/>
    <w:rsid w:val="003A267E"/>
    <w:rsid w:val="003C300F"/>
    <w:rsid w:val="003C6FF2"/>
    <w:rsid w:val="003E6002"/>
    <w:rsid w:val="003F1668"/>
    <w:rsid w:val="00411417"/>
    <w:rsid w:val="00421E3C"/>
    <w:rsid w:val="00437E9B"/>
    <w:rsid w:val="004B114B"/>
    <w:rsid w:val="004C6630"/>
    <w:rsid w:val="004F4D35"/>
    <w:rsid w:val="00514791"/>
    <w:rsid w:val="00517DE8"/>
    <w:rsid w:val="00527DA1"/>
    <w:rsid w:val="00557571"/>
    <w:rsid w:val="00584E00"/>
    <w:rsid w:val="00591619"/>
    <w:rsid w:val="005A50E9"/>
    <w:rsid w:val="005D4EE4"/>
    <w:rsid w:val="00614884"/>
    <w:rsid w:val="00637F3A"/>
    <w:rsid w:val="00641156"/>
    <w:rsid w:val="0065369E"/>
    <w:rsid w:val="00696F01"/>
    <w:rsid w:val="007267DC"/>
    <w:rsid w:val="00734301"/>
    <w:rsid w:val="00761DBF"/>
    <w:rsid w:val="007756EE"/>
    <w:rsid w:val="0078725E"/>
    <w:rsid w:val="007A1DC4"/>
    <w:rsid w:val="007A486E"/>
    <w:rsid w:val="007C2E34"/>
    <w:rsid w:val="00814FA3"/>
    <w:rsid w:val="0083351F"/>
    <w:rsid w:val="00865A9F"/>
    <w:rsid w:val="00893D0C"/>
    <w:rsid w:val="008A29D7"/>
    <w:rsid w:val="009037B9"/>
    <w:rsid w:val="00913C5F"/>
    <w:rsid w:val="009770EC"/>
    <w:rsid w:val="009A13D1"/>
    <w:rsid w:val="00A17F5B"/>
    <w:rsid w:val="00A45981"/>
    <w:rsid w:val="00A94067"/>
    <w:rsid w:val="00AA500A"/>
    <w:rsid w:val="00AB7750"/>
    <w:rsid w:val="00AD2397"/>
    <w:rsid w:val="00AF40E0"/>
    <w:rsid w:val="00B10F13"/>
    <w:rsid w:val="00B207E5"/>
    <w:rsid w:val="00B641DC"/>
    <w:rsid w:val="00B95F6B"/>
    <w:rsid w:val="00C31164"/>
    <w:rsid w:val="00C37ED2"/>
    <w:rsid w:val="00C55B3A"/>
    <w:rsid w:val="00C67E3E"/>
    <w:rsid w:val="00CB6D33"/>
    <w:rsid w:val="00D025D8"/>
    <w:rsid w:val="00D13577"/>
    <w:rsid w:val="00DA07BB"/>
    <w:rsid w:val="00EC426C"/>
    <w:rsid w:val="00EE28C1"/>
    <w:rsid w:val="00F02C52"/>
    <w:rsid w:val="00F3257A"/>
    <w:rsid w:val="00F37B96"/>
    <w:rsid w:val="00FA6287"/>
    <w:rsid w:val="00FF3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F6B"/>
  </w:style>
  <w:style w:type="paragraph" w:styleId="1">
    <w:name w:val="heading 1"/>
    <w:basedOn w:val="a"/>
    <w:next w:val="a"/>
    <w:link w:val="10"/>
    <w:qFormat/>
    <w:rsid w:val="007A1DC4"/>
    <w:pPr>
      <w:keepNext/>
      <w:shd w:val="clear" w:color="auto" w:fill="FFFFFF"/>
      <w:spacing w:after="0" w:line="216" w:lineRule="exact"/>
      <w:outlineLvl w:val="0"/>
    </w:pPr>
    <w:rPr>
      <w:rFonts w:ascii="Times New Roman" w:eastAsia="Times New Roman" w:hAnsi="Times New Roman" w:cs="Times New Roman"/>
      <w:b/>
      <w:color w:val="000000"/>
      <w:spacing w:val="-8"/>
      <w:sz w:val="24"/>
      <w:szCs w:val="20"/>
      <w:lang w:eastAsia="ru-RU"/>
    </w:rPr>
  </w:style>
  <w:style w:type="paragraph" w:styleId="2">
    <w:name w:val="heading 2"/>
    <w:basedOn w:val="a"/>
    <w:next w:val="a"/>
    <w:link w:val="20"/>
    <w:qFormat/>
    <w:rsid w:val="007A1DC4"/>
    <w:pPr>
      <w:keepNext/>
      <w:spacing w:after="0" w:line="240" w:lineRule="auto"/>
      <w:jc w:val="center"/>
      <w:outlineLvl w:val="1"/>
    </w:pPr>
    <w:rPr>
      <w:rFonts w:ascii="Times New Roman" w:eastAsia="Times New Roman" w:hAnsi="Times New Roman" w:cs="Times New Roman"/>
      <w:b/>
      <w:bCs/>
      <w:sz w:val="32"/>
      <w:szCs w:val="24"/>
      <w:lang w:eastAsia="ru-RU"/>
    </w:rPr>
  </w:style>
  <w:style w:type="paragraph" w:styleId="4">
    <w:name w:val="heading 4"/>
    <w:basedOn w:val="a"/>
    <w:next w:val="a"/>
    <w:link w:val="40"/>
    <w:uiPriority w:val="9"/>
    <w:semiHidden/>
    <w:unhideWhenUsed/>
    <w:qFormat/>
    <w:rsid w:val="007A1DC4"/>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7A1DC4"/>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2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725E"/>
    <w:rPr>
      <w:rFonts w:ascii="Tahoma" w:hAnsi="Tahoma" w:cs="Tahoma"/>
      <w:sz w:val="16"/>
      <w:szCs w:val="16"/>
    </w:rPr>
  </w:style>
  <w:style w:type="paragraph" w:styleId="a5">
    <w:name w:val="header"/>
    <w:basedOn w:val="a"/>
    <w:link w:val="a6"/>
    <w:uiPriority w:val="99"/>
    <w:unhideWhenUsed/>
    <w:rsid w:val="007872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725E"/>
  </w:style>
  <w:style w:type="paragraph" w:styleId="a7">
    <w:name w:val="footer"/>
    <w:basedOn w:val="a"/>
    <w:link w:val="a8"/>
    <w:uiPriority w:val="99"/>
    <w:unhideWhenUsed/>
    <w:rsid w:val="007872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725E"/>
  </w:style>
  <w:style w:type="character" w:customStyle="1" w:styleId="10">
    <w:name w:val="Заголовок 1 Знак"/>
    <w:basedOn w:val="a0"/>
    <w:link w:val="1"/>
    <w:rsid w:val="007A1DC4"/>
    <w:rPr>
      <w:rFonts w:ascii="Times New Roman" w:eastAsia="Times New Roman" w:hAnsi="Times New Roman" w:cs="Times New Roman"/>
      <w:b/>
      <w:color w:val="000000"/>
      <w:spacing w:val="-8"/>
      <w:sz w:val="24"/>
      <w:szCs w:val="20"/>
      <w:shd w:val="clear" w:color="auto" w:fill="FFFFFF"/>
      <w:lang w:eastAsia="ru-RU"/>
    </w:rPr>
  </w:style>
  <w:style w:type="character" w:customStyle="1" w:styleId="20">
    <w:name w:val="Заголовок 2 Знак"/>
    <w:basedOn w:val="a0"/>
    <w:link w:val="2"/>
    <w:rsid w:val="007A1DC4"/>
    <w:rPr>
      <w:rFonts w:ascii="Times New Roman" w:eastAsia="Times New Roman" w:hAnsi="Times New Roman" w:cs="Times New Roman"/>
      <w:b/>
      <w:bCs/>
      <w:sz w:val="32"/>
      <w:szCs w:val="24"/>
      <w:lang w:eastAsia="ru-RU"/>
    </w:rPr>
  </w:style>
  <w:style w:type="character" w:customStyle="1" w:styleId="40">
    <w:name w:val="Заголовок 4 Знак"/>
    <w:basedOn w:val="a0"/>
    <w:link w:val="4"/>
    <w:uiPriority w:val="9"/>
    <w:semiHidden/>
    <w:rsid w:val="007A1DC4"/>
    <w:rPr>
      <w:rFonts w:ascii="Calibri" w:eastAsia="Times New Roman" w:hAnsi="Calibri" w:cs="Times New Roman"/>
      <w:b/>
      <w:bCs/>
      <w:sz w:val="28"/>
      <w:szCs w:val="28"/>
      <w:lang w:eastAsia="ru-RU"/>
    </w:rPr>
  </w:style>
  <w:style w:type="character" w:customStyle="1" w:styleId="50">
    <w:name w:val="Заголовок 5 Знак"/>
    <w:basedOn w:val="a0"/>
    <w:link w:val="5"/>
    <w:rsid w:val="007A1DC4"/>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7A1DC4"/>
  </w:style>
  <w:style w:type="paragraph" w:styleId="a9">
    <w:name w:val="Normal (Web)"/>
    <w:basedOn w:val="a"/>
    <w:link w:val="a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rsid w:val="007A1DC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lock Text"/>
    <w:basedOn w:val="a"/>
    <w:rsid w:val="007A1DC4"/>
    <w:pPr>
      <w:spacing w:after="0" w:line="240" w:lineRule="auto"/>
      <w:ind w:left="252" w:right="-1"/>
      <w:jc w:val="both"/>
    </w:pPr>
    <w:rPr>
      <w:rFonts w:ascii="Times New Roman" w:eastAsia="Times New Roman" w:hAnsi="Times New Roman" w:cs="Times New Roman"/>
      <w:sz w:val="28"/>
      <w:szCs w:val="28"/>
      <w:lang w:eastAsia="ru-RU"/>
    </w:rPr>
  </w:style>
  <w:style w:type="paragraph" w:styleId="ad">
    <w:name w:val="caption"/>
    <w:basedOn w:val="a"/>
    <w:next w:val="a"/>
    <w:qFormat/>
    <w:rsid w:val="007A1DC4"/>
    <w:pPr>
      <w:spacing w:after="0" w:line="240" w:lineRule="auto"/>
      <w:jc w:val="center"/>
    </w:pPr>
    <w:rPr>
      <w:rFonts w:ascii="Times New Roman" w:eastAsia="Times New Roman" w:hAnsi="Times New Roman" w:cs="Times New Roman"/>
      <w:b/>
      <w:sz w:val="36"/>
      <w:szCs w:val="20"/>
      <w:lang w:eastAsia="ru-RU"/>
    </w:rPr>
  </w:style>
  <w:style w:type="paragraph" w:styleId="ae">
    <w:name w:val="List Paragraph"/>
    <w:basedOn w:val="a"/>
    <w:qFormat/>
    <w:rsid w:val="007A1DC4"/>
    <w:pPr>
      <w:ind w:left="720"/>
      <w:contextualSpacing/>
    </w:pPr>
    <w:rPr>
      <w:rFonts w:ascii="Calibri" w:eastAsia="Times New Roman" w:hAnsi="Calibri" w:cs="Times New Roman"/>
      <w:lang w:eastAsia="ru-RU"/>
    </w:rPr>
  </w:style>
  <w:style w:type="paragraph" w:styleId="af">
    <w:name w:val="No Spacing"/>
    <w:uiPriority w:val="1"/>
    <w:qFormat/>
    <w:rsid w:val="007A1DC4"/>
    <w:pPr>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rsid w:val="007A1DC4"/>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7A1DC4"/>
    <w:rPr>
      <w:rFonts w:ascii="Times New Roman" w:eastAsia="Times New Roman" w:hAnsi="Times New Roman" w:cs="Times New Roman"/>
      <w:sz w:val="28"/>
      <w:szCs w:val="20"/>
      <w:lang w:eastAsia="ru-RU"/>
    </w:rPr>
  </w:style>
  <w:style w:type="paragraph" w:styleId="af0">
    <w:name w:val="Title"/>
    <w:basedOn w:val="a"/>
    <w:link w:val="af1"/>
    <w:qFormat/>
    <w:rsid w:val="007A1DC4"/>
    <w:pPr>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f1">
    <w:name w:val="Название Знак"/>
    <w:basedOn w:val="a0"/>
    <w:link w:val="af0"/>
    <w:rsid w:val="007A1DC4"/>
    <w:rPr>
      <w:rFonts w:ascii="Times New Roman" w:eastAsia="Times New Roman" w:hAnsi="Times New Roman" w:cs="Times New Roman"/>
      <w:b/>
      <w:bCs/>
      <w:sz w:val="24"/>
      <w:szCs w:val="24"/>
      <w:lang w:eastAsia="ru-RU"/>
    </w:rPr>
  </w:style>
  <w:style w:type="paragraph" w:customStyle="1" w:styleId="ConsPlusCell">
    <w:name w:val="ConsPlusCell"/>
    <w:rsid w:val="007A1DC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
    <w:name w:val="formattext"/>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A1DC4"/>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7A1DC4"/>
    <w:rPr>
      <w:rFonts w:ascii="Arial" w:eastAsia="Arial" w:hAnsi="Arial" w:cs="Arial"/>
      <w:sz w:val="20"/>
      <w:szCs w:val="20"/>
      <w:lang w:eastAsia="ar-SA"/>
    </w:rPr>
  </w:style>
  <w:style w:type="paragraph" w:customStyle="1" w:styleId="af2">
    <w:name w:val="Знак Знак Знак Знак Знак Знак Знак"/>
    <w:basedOn w:val="a"/>
    <w:rsid w:val="007A1DC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3">
    <w:name w:val="Гипертекстовая ссылка"/>
    <w:uiPriority w:val="99"/>
    <w:rsid w:val="007A1DC4"/>
    <w:rPr>
      <w:rFonts w:cs="Times New Roman"/>
      <w:color w:val="008000"/>
    </w:rPr>
  </w:style>
  <w:style w:type="paragraph" w:customStyle="1" w:styleId="af4">
    <w:name w:val="Нормальный (таблица)"/>
    <w:basedOn w:val="a"/>
    <w:next w:val="a"/>
    <w:uiPriority w:val="99"/>
    <w:rsid w:val="007A1DC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f5">
    <w:name w:val="Emphasis"/>
    <w:qFormat/>
    <w:rsid w:val="007A1DC4"/>
    <w:rPr>
      <w:i/>
      <w:iCs/>
    </w:rPr>
  </w:style>
  <w:style w:type="paragraph" w:customStyle="1" w:styleId="p33">
    <w:name w:val="p33"/>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7A1DC4"/>
  </w:style>
  <w:style w:type="paragraph" w:customStyle="1" w:styleId="p34">
    <w:name w:val="p34"/>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link w:val="a9"/>
    <w:rsid w:val="007A1DC4"/>
    <w:rPr>
      <w:rFonts w:ascii="Times New Roman" w:eastAsia="Times New Roman" w:hAnsi="Times New Roman" w:cs="Times New Roman"/>
      <w:sz w:val="24"/>
      <w:szCs w:val="24"/>
      <w:lang w:eastAsia="ru-RU"/>
    </w:rPr>
  </w:style>
  <w:style w:type="paragraph" w:styleId="af6">
    <w:name w:val="Plain Text"/>
    <w:basedOn w:val="a"/>
    <w:link w:val="af7"/>
    <w:rsid w:val="007A1DC4"/>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0"/>
    <w:link w:val="af6"/>
    <w:rsid w:val="007A1DC4"/>
    <w:rPr>
      <w:rFonts w:ascii="Courier New" w:eastAsia="Times New Roman" w:hAnsi="Courier New" w:cs="Times New Roman"/>
      <w:sz w:val="20"/>
      <w:szCs w:val="20"/>
      <w:lang w:eastAsia="ru-RU"/>
    </w:rPr>
  </w:style>
  <w:style w:type="paragraph" w:styleId="af8">
    <w:name w:val="Body Text"/>
    <w:basedOn w:val="a"/>
    <w:link w:val="af9"/>
    <w:rsid w:val="007A1DC4"/>
    <w:pPr>
      <w:spacing w:after="0" w:line="240" w:lineRule="auto"/>
      <w:jc w:val="both"/>
    </w:pPr>
    <w:rPr>
      <w:rFonts w:ascii="Times New Roman" w:eastAsia="Times New Roman" w:hAnsi="Times New Roman" w:cs="Times New Roman"/>
      <w:sz w:val="28"/>
      <w:szCs w:val="20"/>
      <w:lang w:eastAsia="ru-RU"/>
    </w:rPr>
  </w:style>
  <w:style w:type="character" w:customStyle="1" w:styleId="af9">
    <w:name w:val="Основной текст Знак"/>
    <w:basedOn w:val="a0"/>
    <w:link w:val="af8"/>
    <w:rsid w:val="007A1DC4"/>
    <w:rPr>
      <w:rFonts w:ascii="Times New Roman" w:eastAsia="Times New Roman" w:hAnsi="Times New Roman" w:cs="Times New Roman"/>
      <w:sz w:val="28"/>
      <w:szCs w:val="20"/>
      <w:lang w:eastAsia="ru-RU"/>
    </w:rPr>
  </w:style>
  <w:style w:type="paragraph" w:customStyle="1" w:styleId="afa">
    <w:name w:val="Заголовок статьи"/>
    <w:basedOn w:val="a"/>
    <w:next w:val="a"/>
    <w:rsid w:val="007A1DC4"/>
    <w:pPr>
      <w:autoSpaceDE w:val="0"/>
      <w:autoSpaceDN w:val="0"/>
      <w:adjustRightInd w:val="0"/>
      <w:spacing w:after="0" w:line="240" w:lineRule="auto"/>
      <w:ind w:left="1612" w:hanging="892"/>
      <w:jc w:val="both"/>
    </w:pPr>
    <w:rPr>
      <w:rFonts w:ascii="Arial" w:eastAsia="Times New Roman" w:hAnsi="Arial" w:cs="Times New Roman"/>
      <w:sz w:val="18"/>
      <w:szCs w:val="18"/>
      <w:lang w:eastAsia="ru-RU"/>
    </w:rPr>
  </w:style>
  <w:style w:type="paragraph" w:customStyle="1" w:styleId="afb">
    <w:name w:val="Комментарий"/>
    <w:basedOn w:val="a"/>
    <w:next w:val="a"/>
    <w:rsid w:val="007A1DC4"/>
    <w:pPr>
      <w:autoSpaceDE w:val="0"/>
      <w:autoSpaceDN w:val="0"/>
      <w:adjustRightInd w:val="0"/>
      <w:spacing w:after="0" w:line="240" w:lineRule="auto"/>
      <w:ind w:left="170"/>
      <w:jc w:val="both"/>
    </w:pPr>
    <w:rPr>
      <w:rFonts w:ascii="Arial" w:eastAsia="Times New Roman" w:hAnsi="Arial" w:cs="Times New Roman"/>
      <w:i/>
      <w:iCs/>
      <w:color w:val="800080"/>
      <w:sz w:val="18"/>
      <w:szCs w:val="18"/>
      <w:lang w:eastAsia="ru-RU"/>
    </w:rPr>
  </w:style>
  <w:style w:type="paragraph" w:customStyle="1" w:styleId="1CharChar">
    <w:name w:val="1 Знак Char Знак Char Знак"/>
    <w:basedOn w:val="a"/>
    <w:uiPriority w:val="99"/>
    <w:rsid w:val="007A1DC4"/>
    <w:pPr>
      <w:spacing w:after="160" w:line="240" w:lineRule="exact"/>
    </w:pPr>
    <w:rPr>
      <w:rFonts w:ascii="Arial" w:eastAsia="Times New Roman" w:hAnsi="Arial" w:cs="Arial"/>
      <w:sz w:val="20"/>
      <w:szCs w:val="20"/>
      <w:lang w:eastAsia="zh-CN"/>
    </w:rPr>
  </w:style>
  <w:style w:type="character" w:customStyle="1" w:styleId="FontStyle15">
    <w:name w:val="Font Style15"/>
    <w:uiPriority w:val="99"/>
    <w:rsid w:val="007A1DC4"/>
    <w:rPr>
      <w:rFonts w:ascii="Times New Roman" w:hAnsi="Times New Roman" w:cs="Times New Roman"/>
      <w:sz w:val="26"/>
      <w:szCs w:val="26"/>
    </w:rPr>
  </w:style>
  <w:style w:type="paragraph" w:customStyle="1" w:styleId="ConsPlusNonformat">
    <w:name w:val="ConsPlusNonformat"/>
    <w:link w:val="ConsPlusNonformat0"/>
    <w:rsid w:val="007A1D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7A1DC4"/>
    <w:rPr>
      <w:rFonts w:ascii="Courier New" w:eastAsia="Times New Roman" w:hAnsi="Courier New" w:cs="Courier New"/>
      <w:sz w:val="20"/>
      <w:szCs w:val="20"/>
      <w:lang w:eastAsia="ru-RU"/>
    </w:rPr>
  </w:style>
  <w:style w:type="paragraph" w:customStyle="1" w:styleId="afc">
    <w:name w:val="Прижатый влево"/>
    <w:basedOn w:val="a"/>
    <w:next w:val="a"/>
    <w:uiPriority w:val="99"/>
    <w:rsid w:val="007A1DC4"/>
    <w:pPr>
      <w:autoSpaceDE w:val="0"/>
      <w:autoSpaceDN w:val="0"/>
      <w:adjustRightInd w:val="0"/>
      <w:spacing w:after="0" w:line="240" w:lineRule="auto"/>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F6B"/>
  </w:style>
  <w:style w:type="paragraph" w:styleId="1">
    <w:name w:val="heading 1"/>
    <w:basedOn w:val="a"/>
    <w:next w:val="a"/>
    <w:link w:val="10"/>
    <w:qFormat/>
    <w:rsid w:val="007A1DC4"/>
    <w:pPr>
      <w:keepNext/>
      <w:shd w:val="clear" w:color="auto" w:fill="FFFFFF"/>
      <w:spacing w:after="0" w:line="216" w:lineRule="exact"/>
      <w:outlineLvl w:val="0"/>
    </w:pPr>
    <w:rPr>
      <w:rFonts w:ascii="Times New Roman" w:eastAsia="Times New Roman" w:hAnsi="Times New Roman" w:cs="Times New Roman"/>
      <w:b/>
      <w:color w:val="000000"/>
      <w:spacing w:val="-8"/>
      <w:sz w:val="24"/>
      <w:szCs w:val="20"/>
      <w:lang w:eastAsia="ru-RU"/>
    </w:rPr>
  </w:style>
  <w:style w:type="paragraph" w:styleId="2">
    <w:name w:val="heading 2"/>
    <w:basedOn w:val="a"/>
    <w:next w:val="a"/>
    <w:link w:val="20"/>
    <w:qFormat/>
    <w:rsid w:val="007A1DC4"/>
    <w:pPr>
      <w:keepNext/>
      <w:spacing w:after="0" w:line="240" w:lineRule="auto"/>
      <w:jc w:val="center"/>
      <w:outlineLvl w:val="1"/>
    </w:pPr>
    <w:rPr>
      <w:rFonts w:ascii="Times New Roman" w:eastAsia="Times New Roman" w:hAnsi="Times New Roman" w:cs="Times New Roman"/>
      <w:b/>
      <w:bCs/>
      <w:sz w:val="32"/>
      <w:szCs w:val="24"/>
      <w:lang w:eastAsia="ru-RU"/>
    </w:rPr>
  </w:style>
  <w:style w:type="paragraph" w:styleId="4">
    <w:name w:val="heading 4"/>
    <w:basedOn w:val="a"/>
    <w:next w:val="a"/>
    <w:link w:val="40"/>
    <w:uiPriority w:val="9"/>
    <w:semiHidden/>
    <w:unhideWhenUsed/>
    <w:qFormat/>
    <w:rsid w:val="007A1DC4"/>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7A1DC4"/>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2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725E"/>
    <w:rPr>
      <w:rFonts w:ascii="Tahoma" w:hAnsi="Tahoma" w:cs="Tahoma"/>
      <w:sz w:val="16"/>
      <w:szCs w:val="16"/>
    </w:rPr>
  </w:style>
  <w:style w:type="paragraph" w:styleId="a5">
    <w:name w:val="header"/>
    <w:basedOn w:val="a"/>
    <w:link w:val="a6"/>
    <w:uiPriority w:val="99"/>
    <w:unhideWhenUsed/>
    <w:rsid w:val="007872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725E"/>
  </w:style>
  <w:style w:type="paragraph" w:styleId="a7">
    <w:name w:val="footer"/>
    <w:basedOn w:val="a"/>
    <w:link w:val="a8"/>
    <w:uiPriority w:val="99"/>
    <w:unhideWhenUsed/>
    <w:rsid w:val="007872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725E"/>
  </w:style>
  <w:style w:type="character" w:customStyle="1" w:styleId="10">
    <w:name w:val="Заголовок 1 Знак"/>
    <w:basedOn w:val="a0"/>
    <w:link w:val="1"/>
    <w:rsid w:val="007A1DC4"/>
    <w:rPr>
      <w:rFonts w:ascii="Times New Roman" w:eastAsia="Times New Roman" w:hAnsi="Times New Roman" w:cs="Times New Roman"/>
      <w:b/>
      <w:color w:val="000000"/>
      <w:spacing w:val="-8"/>
      <w:sz w:val="24"/>
      <w:szCs w:val="20"/>
      <w:shd w:val="clear" w:color="auto" w:fill="FFFFFF"/>
      <w:lang w:eastAsia="ru-RU"/>
    </w:rPr>
  </w:style>
  <w:style w:type="character" w:customStyle="1" w:styleId="20">
    <w:name w:val="Заголовок 2 Знак"/>
    <w:basedOn w:val="a0"/>
    <w:link w:val="2"/>
    <w:rsid w:val="007A1DC4"/>
    <w:rPr>
      <w:rFonts w:ascii="Times New Roman" w:eastAsia="Times New Roman" w:hAnsi="Times New Roman" w:cs="Times New Roman"/>
      <w:b/>
      <w:bCs/>
      <w:sz w:val="32"/>
      <w:szCs w:val="24"/>
      <w:lang w:eastAsia="ru-RU"/>
    </w:rPr>
  </w:style>
  <w:style w:type="character" w:customStyle="1" w:styleId="40">
    <w:name w:val="Заголовок 4 Знак"/>
    <w:basedOn w:val="a0"/>
    <w:link w:val="4"/>
    <w:uiPriority w:val="9"/>
    <w:semiHidden/>
    <w:rsid w:val="007A1DC4"/>
    <w:rPr>
      <w:rFonts w:ascii="Calibri" w:eastAsia="Times New Roman" w:hAnsi="Calibri" w:cs="Times New Roman"/>
      <w:b/>
      <w:bCs/>
      <w:sz w:val="28"/>
      <w:szCs w:val="28"/>
      <w:lang w:eastAsia="ru-RU"/>
    </w:rPr>
  </w:style>
  <w:style w:type="character" w:customStyle="1" w:styleId="50">
    <w:name w:val="Заголовок 5 Знак"/>
    <w:basedOn w:val="a0"/>
    <w:link w:val="5"/>
    <w:rsid w:val="007A1DC4"/>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7A1DC4"/>
  </w:style>
  <w:style w:type="paragraph" w:styleId="a9">
    <w:name w:val="Normal (Web)"/>
    <w:basedOn w:val="a"/>
    <w:link w:val="a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rsid w:val="007A1DC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lock Text"/>
    <w:basedOn w:val="a"/>
    <w:rsid w:val="007A1DC4"/>
    <w:pPr>
      <w:spacing w:after="0" w:line="240" w:lineRule="auto"/>
      <w:ind w:left="252" w:right="-1"/>
      <w:jc w:val="both"/>
    </w:pPr>
    <w:rPr>
      <w:rFonts w:ascii="Times New Roman" w:eastAsia="Times New Roman" w:hAnsi="Times New Roman" w:cs="Times New Roman"/>
      <w:sz w:val="28"/>
      <w:szCs w:val="28"/>
      <w:lang w:eastAsia="ru-RU"/>
    </w:rPr>
  </w:style>
  <w:style w:type="paragraph" w:styleId="ad">
    <w:name w:val="caption"/>
    <w:basedOn w:val="a"/>
    <w:next w:val="a"/>
    <w:qFormat/>
    <w:rsid w:val="007A1DC4"/>
    <w:pPr>
      <w:spacing w:after="0" w:line="240" w:lineRule="auto"/>
      <w:jc w:val="center"/>
    </w:pPr>
    <w:rPr>
      <w:rFonts w:ascii="Times New Roman" w:eastAsia="Times New Roman" w:hAnsi="Times New Roman" w:cs="Times New Roman"/>
      <w:b/>
      <w:sz w:val="36"/>
      <w:szCs w:val="20"/>
      <w:lang w:eastAsia="ru-RU"/>
    </w:rPr>
  </w:style>
  <w:style w:type="paragraph" w:styleId="ae">
    <w:name w:val="List Paragraph"/>
    <w:basedOn w:val="a"/>
    <w:qFormat/>
    <w:rsid w:val="007A1DC4"/>
    <w:pPr>
      <w:ind w:left="720"/>
      <w:contextualSpacing/>
    </w:pPr>
    <w:rPr>
      <w:rFonts w:ascii="Calibri" w:eastAsia="Times New Roman" w:hAnsi="Calibri" w:cs="Times New Roman"/>
      <w:lang w:eastAsia="ru-RU"/>
    </w:rPr>
  </w:style>
  <w:style w:type="paragraph" w:styleId="af">
    <w:name w:val="No Spacing"/>
    <w:uiPriority w:val="1"/>
    <w:qFormat/>
    <w:rsid w:val="007A1DC4"/>
    <w:pPr>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rsid w:val="007A1DC4"/>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7A1DC4"/>
    <w:rPr>
      <w:rFonts w:ascii="Times New Roman" w:eastAsia="Times New Roman" w:hAnsi="Times New Roman" w:cs="Times New Roman"/>
      <w:sz w:val="28"/>
      <w:szCs w:val="20"/>
      <w:lang w:eastAsia="ru-RU"/>
    </w:rPr>
  </w:style>
  <w:style w:type="paragraph" w:styleId="af0">
    <w:name w:val="Title"/>
    <w:basedOn w:val="a"/>
    <w:link w:val="af1"/>
    <w:qFormat/>
    <w:rsid w:val="007A1DC4"/>
    <w:pPr>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f1">
    <w:name w:val="Название Знак"/>
    <w:basedOn w:val="a0"/>
    <w:link w:val="af0"/>
    <w:rsid w:val="007A1DC4"/>
    <w:rPr>
      <w:rFonts w:ascii="Times New Roman" w:eastAsia="Times New Roman" w:hAnsi="Times New Roman" w:cs="Times New Roman"/>
      <w:b/>
      <w:bCs/>
      <w:sz w:val="24"/>
      <w:szCs w:val="24"/>
      <w:lang w:eastAsia="ru-RU"/>
    </w:rPr>
  </w:style>
  <w:style w:type="paragraph" w:customStyle="1" w:styleId="ConsPlusCell">
    <w:name w:val="ConsPlusCell"/>
    <w:rsid w:val="007A1DC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
    <w:name w:val="formattext"/>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A1DC4"/>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7A1DC4"/>
    <w:rPr>
      <w:rFonts w:ascii="Arial" w:eastAsia="Arial" w:hAnsi="Arial" w:cs="Arial"/>
      <w:sz w:val="20"/>
      <w:szCs w:val="20"/>
      <w:lang w:eastAsia="ar-SA"/>
    </w:rPr>
  </w:style>
  <w:style w:type="paragraph" w:customStyle="1" w:styleId="af2">
    <w:name w:val="Знак Знак Знак Знак Знак Знак Знак"/>
    <w:basedOn w:val="a"/>
    <w:rsid w:val="007A1DC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3">
    <w:name w:val="Гипертекстовая ссылка"/>
    <w:uiPriority w:val="99"/>
    <w:rsid w:val="007A1DC4"/>
    <w:rPr>
      <w:rFonts w:cs="Times New Roman"/>
      <w:color w:val="008000"/>
    </w:rPr>
  </w:style>
  <w:style w:type="paragraph" w:customStyle="1" w:styleId="af4">
    <w:name w:val="Нормальный (таблица)"/>
    <w:basedOn w:val="a"/>
    <w:next w:val="a"/>
    <w:uiPriority w:val="99"/>
    <w:rsid w:val="007A1DC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f5">
    <w:name w:val="Emphasis"/>
    <w:qFormat/>
    <w:rsid w:val="007A1DC4"/>
    <w:rPr>
      <w:i/>
      <w:iCs/>
    </w:rPr>
  </w:style>
  <w:style w:type="paragraph" w:customStyle="1" w:styleId="p33">
    <w:name w:val="p33"/>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7A1DC4"/>
  </w:style>
  <w:style w:type="paragraph" w:customStyle="1" w:styleId="p34">
    <w:name w:val="p34"/>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link w:val="a9"/>
    <w:rsid w:val="007A1DC4"/>
    <w:rPr>
      <w:rFonts w:ascii="Times New Roman" w:eastAsia="Times New Roman" w:hAnsi="Times New Roman" w:cs="Times New Roman"/>
      <w:sz w:val="24"/>
      <w:szCs w:val="24"/>
      <w:lang w:eastAsia="ru-RU"/>
    </w:rPr>
  </w:style>
  <w:style w:type="paragraph" w:styleId="af6">
    <w:name w:val="Plain Text"/>
    <w:basedOn w:val="a"/>
    <w:link w:val="af7"/>
    <w:rsid w:val="007A1DC4"/>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0"/>
    <w:link w:val="af6"/>
    <w:rsid w:val="007A1DC4"/>
    <w:rPr>
      <w:rFonts w:ascii="Courier New" w:eastAsia="Times New Roman" w:hAnsi="Courier New" w:cs="Times New Roman"/>
      <w:sz w:val="20"/>
      <w:szCs w:val="20"/>
      <w:lang w:eastAsia="ru-RU"/>
    </w:rPr>
  </w:style>
  <w:style w:type="paragraph" w:styleId="af8">
    <w:name w:val="Body Text"/>
    <w:basedOn w:val="a"/>
    <w:link w:val="af9"/>
    <w:rsid w:val="007A1DC4"/>
    <w:pPr>
      <w:spacing w:after="0" w:line="240" w:lineRule="auto"/>
      <w:jc w:val="both"/>
    </w:pPr>
    <w:rPr>
      <w:rFonts w:ascii="Times New Roman" w:eastAsia="Times New Roman" w:hAnsi="Times New Roman" w:cs="Times New Roman"/>
      <w:sz w:val="28"/>
      <w:szCs w:val="20"/>
      <w:lang w:eastAsia="ru-RU"/>
    </w:rPr>
  </w:style>
  <w:style w:type="character" w:customStyle="1" w:styleId="af9">
    <w:name w:val="Основной текст Знак"/>
    <w:basedOn w:val="a0"/>
    <w:link w:val="af8"/>
    <w:rsid w:val="007A1DC4"/>
    <w:rPr>
      <w:rFonts w:ascii="Times New Roman" w:eastAsia="Times New Roman" w:hAnsi="Times New Roman" w:cs="Times New Roman"/>
      <w:sz w:val="28"/>
      <w:szCs w:val="20"/>
      <w:lang w:eastAsia="ru-RU"/>
    </w:rPr>
  </w:style>
  <w:style w:type="paragraph" w:customStyle="1" w:styleId="afa">
    <w:name w:val="Заголовок статьи"/>
    <w:basedOn w:val="a"/>
    <w:next w:val="a"/>
    <w:rsid w:val="007A1DC4"/>
    <w:pPr>
      <w:autoSpaceDE w:val="0"/>
      <w:autoSpaceDN w:val="0"/>
      <w:adjustRightInd w:val="0"/>
      <w:spacing w:after="0" w:line="240" w:lineRule="auto"/>
      <w:ind w:left="1612" w:hanging="892"/>
      <w:jc w:val="both"/>
    </w:pPr>
    <w:rPr>
      <w:rFonts w:ascii="Arial" w:eastAsia="Times New Roman" w:hAnsi="Arial" w:cs="Times New Roman"/>
      <w:sz w:val="18"/>
      <w:szCs w:val="18"/>
      <w:lang w:eastAsia="ru-RU"/>
    </w:rPr>
  </w:style>
  <w:style w:type="paragraph" w:customStyle="1" w:styleId="afb">
    <w:name w:val="Комментарий"/>
    <w:basedOn w:val="a"/>
    <w:next w:val="a"/>
    <w:rsid w:val="007A1DC4"/>
    <w:pPr>
      <w:autoSpaceDE w:val="0"/>
      <w:autoSpaceDN w:val="0"/>
      <w:adjustRightInd w:val="0"/>
      <w:spacing w:after="0" w:line="240" w:lineRule="auto"/>
      <w:ind w:left="170"/>
      <w:jc w:val="both"/>
    </w:pPr>
    <w:rPr>
      <w:rFonts w:ascii="Arial" w:eastAsia="Times New Roman" w:hAnsi="Arial" w:cs="Times New Roman"/>
      <w:i/>
      <w:iCs/>
      <w:color w:val="800080"/>
      <w:sz w:val="18"/>
      <w:szCs w:val="18"/>
      <w:lang w:eastAsia="ru-RU"/>
    </w:rPr>
  </w:style>
  <w:style w:type="paragraph" w:customStyle="1" w:styleId="1CharChar">
    <w:name w:val="1 Знак Char Знак Char Знак"/>
    <w:basedOn w:val="a"/>
    <w:uiPriority w:val="99"/>
    <w:rsid w:val="007A1DC4"/>
    <w:pPr>
      <w:spacing w:after="160" w:line="240" w:lineRule="exact"/>
    </w:pPr>
    <w:rPr>
      <w:rFonts w:ascii="Arial" w:eastAsia="Times New Roman" w:hAnsi="Arial" w:cs="Arial"/>
      <w:sz w:val="20"/>
      <w:szCs w:val="20"/>
      <w:lang w:eastAsia="zh-CN"/>
    </w:rPr>
  </w:style>
  <w:style w:type="character" w:customStyle="1" w:styleId="FontStyle15">
    <w:name w:val="Font Style15"/>
    <w:uiPriority w:val="99"/>
    <w:rsid w:val="007A1DC4"/>
    <w:rPr>
      <w:rFonts w:ascii="Times New Roman" w:hAnsi="Times New Roman" w:cs="Times New Roman"/>
      <w:sz w:val="26"/>
      <w:szCs w:val="26"/>
    </w:rPr>
  </w:style>
  <w:style w:type="paragraph" w:customStyle="1" w:styleId="ConsPlusNonformat">
    <w:name w:val="ConsPlusNonformat"/>
    <w:link w:val="ConsPlusNonformat0"/>
    <w:rsid w:val="007A1D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7A1DC4"/>
    <w:rPr>
      <w:rFonts w:ascii="Courier New" w:eastAsia="Times New Roman" w:hAnsi="Courier New" w:cs="Courier New"/>
      <w:sz w:val="20"/>
      <w:szCs w:val="20"/>
      <w:lang w:eastAsia="ru-RU"/>
    </w:rPr>
  </w:style>
  <w:style w:type="paragraph" w:customStyle="1" w:styleId="afc">
    <w:name w:val="Прижатый влево"/>
    <w:basedOn w:val="a"/>
    <w:next w:val="a"/>
    <w:uiPriority w:val="99"/>
    <w:rsid w:val="007A1DC4"/>
    <w:pPr>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14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DBC42D682CE051AB76A0DCBE91A3DC22C8FFD184CA2223DBEC02BC0C89o3v4K"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A0054-4E8D-4EB9-86C3-46C48E1D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19</Pages>
  <Words>4000</Words>
  <Characters>22801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 и ЧС</dc:creator>
  <cp:keywords/>
  <dc:description/>
  <cp:lastModifiedBy>ПигарёваТатьяна</cp:lastModifiedBy>
  <cp:revision>12</cp:revision>
  <cp:lastPrinted>2025-10-08T04:08:00Z</cp:lastPrinted>
  <dcterms:created xsi:type="dcterms:W3CDTF">2025-08-12T07:57:00Z</dcterms:created>
  <dcterms:modified xsi:type="dcterms:W3CDTF">2025-10-14T12:36:00Z</dcterms:modified>
</cp:coreProperties>
</file>